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FFB7" w14:textId="7E248470" w:rsidR="009F6BBA" w:rsidRPr="00EE7C7F" w:rsidRDefault="00A66561" w:rsidP="009F6BBA">
      <w:pPr>
        <w:jc w:val="center"/>
        <w:rPr>
          <w:rFonts w:ascii="American Typewriter" w:hAnsi="American Typewriter" w:cs="American Typewriter"/>
          <w:sz w:val="32"/>
          <w:szCs w:val="32"/>
          <w:u w:val="single"/>
        </w:rPr>
      </w:pPr>
      <w:r w:rsidRPr="00B279ED">
        <w:rPr>
          <w:rFonts w:ascii="American Typewriter" w:hAnsi="American Typewriter" w:cs="American Typewriter"/>
          <w:noProof/>
        </w:rPr>
        <mc:AlternateContent>
          <mc:Choice Requires="wps">
            <w:drawing>
              <wp:anchor distT="0" distB="0" distL="114300" distR="114300" simplePos="0" relativeHeight="251661312" behindDoc="0" locked="0" layoutInCell="1" allowOverlap="1" wp14:anchorId="3F8B0793" wp14:editId="316AE942">
                <wp:simplePos x="0" y="0"/>
                <wp:positionH relativeFrom="column">
                  <wp:posOffset>5257800</wp:posOffset>
                </wp:positionH>
                <wp:positionV relativeFrom="paragraph">
                  <wp:posOffset>228600</wp:posOffset>
                </wp:positionV>
                <wp:extent cx="3314700" cy="3657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354F4" w14:textId="4A03DF70" w:rsidR="00E325FA" w:rsidRDefault="00E325FA" w:rsidP="00F443C1">
                            <w:pPr>
                              <w:jc w:val="center"/>
                              <w:rPr>
                                <w:b/>
                                <w:sz w:val="28"/>
                                <w:u w:val="single"/>
                              </w:rPr>
                            </w:pPr>
                            <w:r w:rsidRPr="00D37BE8">
                              <w:rPr>
                                <w:b/>
                                <w:sz w:val="28"/>
                                <w:u w:val="single"/>
                              </w:rPr>
                              <w:t>Art Department News</w:t>
                            </w:r>
                          </w:p>
                          <w:p w14:paraId="457D33E2" w14:textId="77777777" w:rsidR="00D37BE8" w:rsidRPr="00D37BE8" w:rsidRDefault="00D37BE8" w:rsidP="00F443C1">
                            <w:pPr>
                              <w:jc w:val="center"/>
                              <w:rPr>
                                <w:b/>
                                <w:sz w:val="28"/>
                                <w:u w:val="single"/>
                              </w:rPr>
                            </w:pPr>
                          </w:p>
                          <w:p w14:paraId="440E1B34" w14:textId="77777777" w:rsidR="00E325FA" w:rsidRPr="00477749" w:rsidRDefault="00E325FA" w:rsidP="00477749">
                            <w:pPr>
                              <w:jc w:val="center"/>
                              <w:rPr>
                                <w:rFonts w:ascii="Times" w:eastAsia="Times New Roman" w:hAnsi="Times" w:cs="Times New Roman"/>
                                <w:sz w:val="16"/>
                                <w:szCs w:val="20"/>
                              </w:rPr>
                            </w:pPr>
                            <w:r w:rsidRPr="00477749">
                              <w:rPr>
                                <w:rFonts w:ascii="Cambria" w:eastAsia="Times New Roman" w:hAnsi="Cambria" w:cs="Tahoma"/>
                                <w:b/>
                                <w:color w:val="000000"/>
                                <w:sz w:val="20"/>
                              </w:rPr>
                              <w:t xml:space="preserve">Mr. Mock </w:t>
                            </w:r>
                            <w:r w:rsidRPr="00477749">
                              <w:rPr>
                                <w:rFonts w:ascii="Times" w:eastAsia="Times New Roman" w:hAnsi="Times" w:cs="Times New Roman"/>
                                <w:sz w:val="16"/>
                                <w:szCs w:val="20"/>
                              </w:rPr>
                              <w:fldChar w:fldCharType="begin"/>
                            </w:r>
                            <w:r w:rsidRPr="00477749">
                              <w:rPr>
                                <w:rFonts w:ascii="Times" w:eastAsia="Times New Roman" w:hAnsi="Times" w:cs="Times New Roman"/>
                                <w:sz w:val="16"/>
                                <w:szCs w:val="20"/>
                              </w:rPr>
                              <w:instrText xml:space="preserve"> HYPERLINK "http://mocksmasters.weebly.com" \t "_blank" </w:instrText>
                            </w:r>
                            <w:r w:rsidRPr="00477749">
                              <w:rPr>
                                <w:rFonts w:ascii="Times" w:eastAsia="Times New Roman" w:hAnsi="Times" w:cs="Times New Roman"/>
                                <w:sz w:val="16"/>
                                <w:szCs w:val="20"/>
                              </w:rPr>
                            </w:r>
                            <w:r w:rsidRPr="00477749">
                              <w:rPr>
                                <w:rFonts w:ascii="Times" w:eastAsia="Times New Roman" w:hAnsi="Times" w:cs="Times New Roman"/>
                                <w:sz w:val="16"/>
                                <w:szCs w:val="20"/>
                              </w:rPr>
                              <w:fldChar w:fldCharType="separate"/>
                            </w:r>
                            <w:r w:rsidRPr="00477749">
                              <w:rPr>
                                <w:rFonts w:ascii="Times" w:eastAsia="Times New Roman" w:hAnsi="Times" w:cs="Times New Roman"/>
                                <w:color w:val="0000FF"/>
                                <w:sz w:val="16"/>
                                <w:szCs w:val="20"/>
                                <w:u w:val="single"/>
                              </w:rPr>
                              <w:t>http://mocksmasters.weebly.com</w:t>
                            </w:r>
                            <w:r w:rsidRPr="00477749">
                              <w:rPr>
                                <w:rFonts w:ascii="Times" w:eastAsia="Times New Roman" w:hAnsi="Times" w:cs="Times New Roman"/>
                                <w:sz w:val="16"/>
                                <w:szCs w:val="20"/>
                              </w:rPr>
                              <w:fldChar w:fldCharType="end"/>
                            </w:r>
                          </w:p>
                          <w:p w14:paraId="6C367706" w14:textId="77777777" w:rsidR="00E325FA" w:rsidRPr="00477749" w:rsidRDefault="00E325FA" w:rsidP="00477749">
                            <w:pPr>
                              <w:jc w:val="center"/>
                              <w:rPr>
                                <w:rFonts w:ascii="Cambria" w:eastAsia="Times New Roman" w:hAnsi="Cambria" w:cs="Tahoma"/>
                                <w:b/>
                                <w:color w:val="000000"/>
                                <w:sz w:val="20"/>
                              </w:rPr>
                            </w:pPr>
                            <w:r w:rsidRPr="00477749">
                              <w:rPr>
                                <w:rFonts w:ascii="Cambria" w:eastAsia="Times New Roman" w:hAnsi="Cambria" w:cs="Tahoma"/>
                                <w:b/>
                                <w:color w:val="000000"/>
                                <w:sz w:val="20"/>
                              </w:rPr>
                              <w:t xml:space="preserve"> </w:t>
                            </w:r>
                            <w:proofErr w:type="gramStart"/>
                            <w:r w:rsidRPr="00477749">
                              <w:rPr>
                                <w:rFonts w:ascii="Cambria" w:eastAsia="Times New Roman" w:hAnsi="Cambria" w:cs="Tahoma"/>
                                <w:b/>
                                <w:color w:val="000000"/>
                                <w:sz w:val="20"/>
                              </w:rPr>
                              <w:t>and</w:t>
                            </w:r>
                            <w:proofErr w:type="gramEnd"/>
                            <w:r w:rsidRPr="00477749">
                              <w:rPr>
                                <w:rFonts w:ascii="Cambria" w:eastAsia="Times New Roman" w:hAnsi="Cambria" w:cs="Tahoma"/>
                                <w:b/>
                                <w:color w:val="000000"/>
                                <w:sz w:val="20"/>
                              </w:rPr>
                              <w:t xml:space="preserve"> </w:t>
                            </w:r>
                          </w:p>
                          <w:p w14:paraId="008118EB" w14:textId="77777777" w:rsidR="00E325FA" w:rsidRPr="00477749" w:rsidRDefault="00E325FA" w:rsidP="00477749">
                            <w:pPr>
                              <w:jc w:val="center"/>
                              <w:rPr>
                                <w:rFonts w:ascii="Cambria" w:eastAsia="Times New Roman" w:hAnsi="Cambria" w:cs="Tahoma"/>
                                <w:b/>
                                <w:color w:val="000000"/>
                                <w:sz w:val="20"/>
                              </w:rPr>
                            </w:pPr>
                            <w:r w:rsidRPr="00477749">
                              <w:rPr>
                                <w:rFonts w:ascii="Cambria" w:eastAsia="Times New Roman" w:hAnsi="Cambria" w:cs="Tahoma"/>
                                <w:b/>
                                <w:color w:val="000000"/>
                                <w:sz w:val="20"/>
                              </w:rPr>
                              <w:t xml:space="preserve">Mrs. </w:t>
                            </w:r>
                            <w:proofErr w:type="spellStart"/>
                            <w:r w:rsidRPr="00477749">
                              <w:rPr>
                                <w:rFonts w:ascii="Cambria" w:eastAsia="Times New Roman" w:hAnsi="Cambria" w:cs="Tahoma"/>
                                <w:b/>
                                <w:color w:val="000000"/>
                                <w:sz w:val="20"/>
                              </w:rPr>
                              <w:t>Demirtas</w:t>
                            </w:r>
                            <w:proofErr w:type="spellEnd"/>
                            <w:r w:rsidRPr="00477749">
                              <w:rPr>
                                <w:rFonts w:eastAsia="Times New Roman" w:cs="Times New Roman"/>
                                <w:sz w:val="20"/>
                              </w:rPr>
                              <w:t xml:space="preserve"> </w:t>
                            </w:r>
                            <w:r w:rsidRPr="00477749">
                              <w:rPr>
                                <w:rFonts w:eastAsia="Times New Roman" w:cs="Times New Roman"/>
                                <w:sz w:val="20"/>
                              </w:rPr>
                              <w:fldChar w:fldCharType="begin"/>
                            </w:r>
                            <w:r w:rsidRPr="00477749">
                              <w:rPr>
                                <w:rFonts w:eastAsia="Times New Roman" w:cs="Times New Roman"/>
                                <w:sz w:val="20"/>
                              </w:rPr>
                              <w:instrText xml:space="preserve"> HYPERLINK "http://demirtasg.weebly.com/gallery.html" \o "http://demirtasg.weebly.com/gallery.html Cmd+Click or tap to follow the link" \t "_blank" </w:instrText>
                            </w:r>
                            <w:r w:rsidRPr="00477749">
                              <w:rPr>
                                <w:rFonts w:eastAsia="Times New Roman" w:cs="Times New Roman"/>
                                <w:sz w:val="20"/>
                              </w:rPr>
                            </w:r>
                            <w:r w:rsidRPr="00477749">
                              <w:rPr>
                                <w:rFonts w:eastAsia="Times New Roman" w:cs="Times New Roman"/>
                                <w:sz w:val="20"/>
                              </w:rPr>
                              <w:fldChar w:fldCharType="separate"/>
                            </w:r>
                            <w:r w:rsidRPr="00477749">
                              <w:rPr>
                                <w:rStyle w:val="Hyperlink"/>
                                <w:rFonts w:eastAsia="Times New Roman" w:cs="Times New Roman"/>
                                <w:sz w:val="20"/>
                              </w:rPr>
                              <w:t>http://demirtasg.weebly.com/gallery.html</w:t>
                            </w:r>
                            <w:r w:rsidRPr="00477749">
                              <w:rPr>
                                <w:rFonts w:eastAsia="Times New Roman" w:cs="Times New Roman"/>
                                <w:sz w:val="20"/>
                              </w:rPr>
                              <w:fldChar w:fldCharType="end"/>
                            </w:r>
                          </w:p>
                          <w:p w14:paraId="73A5AD09" w14:textId="77777777" w:rsidR="00E325FA" w:rsidRPr="00477749" w:rsidRDefault="00E325FA" w:rsidP="00477749">
                            <w:pPr>
                              <w:widowControl w:val="0"/>
                              <w:autoSpaceDE w:val="0"/>
                              <w:autoSpaceDN w:val="0"/>
                              <w:adjustRightInd w:val="0"/>
                              <w:jc w:val="center"/>
                              <w:rPr>
                                <w:rFonts w:ascii="Cambria" w:hAnsi="Cambria" w:cs="Times New Roman"/>
                                <w:sz w:val="20"/>
                              </w:rPr>
                            </w:pPr>
                            <w:r w:rsidRPr="00477749">
                              <w:rPr>
                                <w:rFonts w:ascii="Cambria" w:hAnsi="Cambria" w:cs="Times New Roman"/>
                                <w:sz w:val="20"/>
                              </w:rPr>
                              <w:t>Exciting News from DMS art rooms!</w:t>
                            </w:r>
                          </w:p>
                          <w:p w14:paraId="35EC1EEB" w14:textId="77777777" w:rsidR="00E325FA" w:rsidRPr="00477749" w:rsidRDefault="00E325FA" w:rsidP="00477749">
                            <w:pPr>
                              <w:spacing w:before="100" w:beforeAutospacing="1" w:after="100" w:afterAutospacing="1"/>
                              <w:contextualSpacing/>
                              <w:rPr>
                                <w:rFonts w:asciiTheme="majorHAnsi" w:hAnsiTheme="majorHAnsi" w:cs="Times New Roman"/>
                                <w:b/>
                                <w:sz w:val="12"/>
                                <w:szCs w:val="16"/>
                              </w:rPr>
                            </w:pPr>
                          </w:p>
                          <w:p w14:paraId="3E6AEAEC" w14:textId="77777777" w:rsidR="00E325FA" w:rsidRPr="00477749" w:rsidRDefault="00E325FA" w:rsidP="00477749">
                            <w:pPr>
                              <w:spacing w:before="100" w:beforeAutospacing="1" w:after="100" w:afterAutospacing="1"/>
                              <w:contextualSpacing/>
                              <w:rPr>
                                <w:rFonts w:asciiTheme="majorHAnsi" w:hAnsiTheme="majorHAnsi" w:cs="Times New Roman"/>
                                <w:b/>
                                <w:sz w:val="20"/>
                              </w:rPr>
                            </w:pPr>
                            <w:r w:rsidRPr="00477749">
                              <w:rPr>
                                <w:rFonts w:asciiTheme="majorHAnsi" w:hAnsiTheme="majorHAnsi" w:cs="Times New Roman"/>
                                <w:b/>
                                <w:sz w:val="20"/>
                              </w:rPr>
                              <w:t>Study: Arts education has academic effect</w:t>
                            </w:r>
                          </w:p>
                          <w:p w14:paraId="26C33980" w14:textId="77777777" w:rsidR="00E325FA" w:rsidRPr="00477749" w:rsidRDefault="00E325FA" w:rsidP="00477749">
                            <w:pPr>
                              <w:spacing w:before="100" w:beforeAutospacing="1" w:after="100" w:afterAutospacing="1"/>
                              <w:contextualSpacing/>
                              <w:rPr>
                                <w:rFonts w:asciiTheme="majorHAnsi" w:hAnsiTheme="majorHAnsi" w:cs="Times New Roman"/>
                                <w:b/>
                                <w:sz w:val="20"/>
                              </w:rPr>
                            </w:pPr>
                            <w:r w:rsidRPr="00477749">
                              <w:rPr>
                                <w:rFonts w:asciiTheme="majorHAnsi" w:hAnsiTheme="majorHAnsi" w:cs="Times New Roman"/>
                                <w:b/>
                                <w:sz w:val="20"/>
                              </w:rPr>
                              <w:t>By Tamara Henry, USA TODAY</w:t>
                            </w:r>
                          </w:p>
                          <w:p w14:paraId="2A81AE35" w14:textId="77777777" w:rsidR="00E325FA" w:rsidRPr="00794C0E" w:rsidRDefault="00E325FA" w:rsidP="00477749">
                            <w:pPr>
                              <w:contextualSpacing/>
                              <w:rPr>
                                <w:rFonts w:eastAsia="Times New Roman" w:cs="Times New Roman"/>
                                <w:sz w:val="16"/>
                                <w:szCs w:val="16"/>
                              </w:rPr>
                            </w:pPr>
                          </w:p>
                          <w:p w14:paraId="75F20835" w14:textId="71D4E344" w:rsidR="00E325FA" w:rsidRPr="00D37BE8" w:rsidRDefault="00E325FA" w:rsidP="00477749">
                            <w:pPr>
                              <w:widowControl w:val="0"/>
                              <w:autoSpaceDE w:val="0"/>
                              <w:autoSpaceDN w:val="0"/>
                              <w:adjustRightInd w:val="0"/>
                              <w:rPr>
                                <w:rFonts w:ascii="Cambria" w:hAnsi="Cambria" w:cs="Times New Roman"/>
                                <w:sz w:val="23"/>
                                <w:szCs w:val="23"/>
                              </w:rPr>
                            </w:pPr>
                            <w:r w:rsidRPr="00D37BE8">
                              <w:rPr>
                                <w:rFonts w:eastAsia="Times New Roman" w:cs="Times New Roman"/>
                                <w:sz w:val="23"/>
                                <w:szCs w:val="23"/>
                              </w:rPr>
                              <w:t xml:space="preserve">While school districts might be tempted to think the arts a frivolous part of the educational system, this report suggests otherwise. It looked at over 62 different studies from 100 researchers, spanning the range of fine arts from dance to the visual arts. Using this data, researchers determined that students who received more arts education did better on standardized tests, improved their social skills and were more motivated than those who had reduced or no access. </w:t>
                            </w:r>
                          </w:p>
                          <w:p w14:paraId="6131CB4B" w14:textId="77777777" w:rsidR="00E325FA" w:rsidRPr="00477749" w:rsidRDefault="00E325FA" w:rsidP="00A66561">
                            <w:pPr>
                              <w:widowControl w:val="0"/>
                              <w:autoSpaceDE w:val="0"/>
                              <w:autoSpaceDN w:val="0"/>
                              <w:adjustRightInd w:val="0"/>
                              <w:rPr>
                                <w:rFonts w:ascii="Cambria" w:hAnsi="Cambria" w:cs="Times New Roman"/>
                                <w:sz w:val="14"/>
                                <w:szCs w:val="26"/>
                              </w:rPr>
                            </w:pPr>
                          </w:p>
                          <w:p w14:paraId="3F9E4DFE" w14:textId="77777777" w:rsidR="00E325FA" w:rsidRPr="00477749" w:rsidRDefault="00E325FA" w:rsidP="00F25657">
                            <w:pPr>
                              <w:rPr>
                                <w:sz w:val="6"/>
                              </w:rPr>
                            </w:pPr>
                          </w:p>
                          <w:p w14:paraId="0EAB5B95" w14:textId="77777777" w:rsidR="00E325FA" w:rsidRPr="00477749" w:rsidRDefault="00E325FA" w:rsidP="00F25657">
                            <w:pPr>
                              <w:jc w:val="center"/>
                              <w:rPr>
                                <w:rFonts w:ascii="Tahoma" w:eastAsia="Times New Roman" w:hAnsi="Tahoma" w:cs="Tahoma"/>
                                <w:b/>
                                <w:color w:val="000000"/>
                                <w:sz w:val="20"/>
                                <w:szCs w:val="20"/>
                              </w:rPr>
                            </w:pPr>
                          </w:p>
                          <w:p w14:paraId="45DF5C32" w14:textId="2B6FF73F" w:rsidR="00E325FA" w:rsidRPr="00477749" w:rsidRDefault="00E325FA" w:rsidP="00F25657">
                            <w:pPr>
                              <w:widowControl w:val="0"/>
                              <w:autoSpaceDE w:val="0"/>
                              <w:autoSpaceDN w:val="0"/>
                              <w:adjustRightInd w:val="0"/>
                              <w:rPr>
                                <w:rFonts w:ascii="Cambria" w:eastAsia="Times New Roman" w:hAnsi="Cambria" w:cs="Tahoma"/>
                                <w:b/>
                                <w:color w:val="000000"/>
                                <w:sz w:val="32"/>
                              </w:rPr>
                            </w:pPr>
                            <w:r w:rsidRPr="00477749">
                              <w:rPr>
                                <w:rFonts w:ascii="Cambria" w:hAnsi="Cambria" w:cs="Times New Roman"/>
                                <w:sz w:val="32"/>
                              </w:rPr>
                              <w:t xml:space="preserve"> </w:t>
                            </w:r>
                          </w:p>
                          <w:p w14:paraId="0432F3AC" w14:textId="4B117223" w:rsidR="00E325FA" w:rsidRPr="007476AF" w:rsidRDefault="00E325FA" w:rsidP="00F25657">
                            <w:pPr>
                              <w:rPr>
                                <w:sz w:val="4"/>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14pt;margin-top:18pt;width:261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" filled="f" stroked="f">
                <v:textbox>
                  <w:txbxContent>
                    <w:p w14:paraId="498354F4" w14:textId="4A03DF70" w:rsidR="00E325FA" w:rsidRDefault="00E325FA" w:rsidP="00F443C1">
                      <w:pPr>
                        <w:jc w:val="center"/>
                        <w:rPr>
                          <w:b/>
                          <w:sz w:val="28"/>
                          <w:u w:val="single"/>
                        </w:rPr>
                      </w:pPr>
                      <w:r w:rsidRPr="00D37BE8">
                        <w:rPr>
                          <w:b/>
                          <w:sz w:val="28"/>
                          <w:u w:val="single"/>
                        </w:rPr>
                        <w:t>Art Department News</w:t>
                      </w:r>
                    </w:p>
                    <w:p w14:paraId="457D33E2" w14:textId="77777777" w:rsidR="00D37BE8" w:rsidRPr="00D37BE8" w:rsidRDefault="00D37BE8" w:rsidP="00F443C1">
                      <w:pPr>
                        <w:jc w:val="center"/>
                        <w:rPr>
                          <w:b/>
                          <w:sz w:val="28"/>
                          <w:u w:val="single"/>
                        </w:rPr>
                      </w:pPr>
                    </w:p>
                    <w:p w14:paraId="440E1B34" w14:textId="77777777" w:rsidR="00E325FA" w:rsidRPr="00477749" w:rsidRDefault="00E325FA" w:rsidP="00477749">
                      <w:pPr>
                        <w:jc w:val="center"/>
                        <w:rPr>
                          <w:rFonts w:ascii="Times" w:eastAsia="Times New Roman" w:hAnsi="Times" w:cs="Times New Roman"/>
                          <w:sz w:val="16"/>
                          <w:szCs w:val="20"/>
                        </w:rPr>
                      </w:pPr>
                      <w:r w:rsidRPr="00477749">
                        <w:rPr>
                          <w:rFonts w:ascii="Cambria" w:eastAsia="Times New Roman" w:hAnsi="Cambria" w:cs="Tahoma"/>
                          <w:b/>
                          <w:color w:val="000000"/>
                          <w:sz w:val="20"/>
                        </w:rPr>
                        <w:t xml:space="preserve">Mr. Mock </w:t>
                      </w:r>
                      <w:r w:rsidRPr="00477749">
                        <w:rPr>
                          <w:rFonts w:ascii="Times" w:eastAsia="Times New Roman" w:hAnsi="Times" w:cs="Times New Roman"/>
                          <w:sz w:val="16"/>
                          <w:szCs w:val="20"/>
                        </w:rPr>
                        <w:fldChar w:fldCharType="begin"/>
                      </w:r>
                      <w:r w:rsidRPr="00477749">
                        <w:rPr>
                          <w:rFonts w:ascii="Times" w:eastAsia="Times New Roman" w:hAnsi="Times" w:cs="Times New Roman"/>
                          <w:sz w:val="16"/>
                          <w:szCs w:val="20"/>
                        </w:rPr>
                        <w:instrText xml:space="preserve"> HYPERLINK "http://mocksmasters.weebly.com" \t "_blank" </w:instrText>
                      </w:r>
                      <w:r w:rsidRPr="00477749">
                        <w:rPr>
                          <w:rFonts w:ascii="Times" w:eastAsia="Times New Roman" w:hAnsi="Times" w:cs="Times New Roman"/>
                          <w:sz w:val="16"/>
                          <w:szCs w:val="20"/>
                        </w:rPr>
                      </w:r>
                      <w:r w:rsidRPr="00477749">
                        <w:rPr>
                          <w:rFonts w:ascii="Times" w:eastAsia="Times New Roman" w:hAnsi="Times" w:cs="Times New Roman"/>
                          <w:sz w:val="16"/>
                          <w:szCs w:val="20"/>
                        </w:rPr>
                        <w:fldChar w:fldCharType="separate"/>
                      </w:r>
                      <w:r w:rsidRPr="00477749">
                        <w:rPr>
                          <w:rFonts w:ascii="Times" w:eastAsia="Times New Roman" w:hAnsi="Times" w:cs="Times New Roman"/>
                          <w:color w:val="0000FF"/>
                          <w:sz w:val="16"/>
                          <w:szCs w:val="20"/>
                          <w:u w:val="single"/>
                        </w:rPr>
                        <w:t>http://mocksmasters.weebly.com</w:t>
                      </w:r>
                      <w:r w:rsidRPr="00477749">
                        <w:rPr>
                          <w:rFonts w:ascii="Times" w:eastAsia="Times New Roman" w:hAnsi="Times" w:cs="Times New Roman"/>
                          <w:sz w:val="16"/>
                          <w:szCs w:val="20"/>
                        </w:rPr>
                        <w:fldChar w:fldCharType="end"/>
                      </w:r>
                    </w:p>
                    <w:p w14:paraId="6C367706" w14:textId="77777777" w:rsidR="00E325FA" w:rsidRPr="00477749" w:rsidRDefault="00E325FA" w:rsidP="00477749">
                      <w:pPr>
                        <w:jc w:val="center"/>
                        <w:rPr>
                          <w:rFonts w:ascii="Cambria" w:eastAsia="Times New Roman" w:hAnsi="Cambria" w:cs="Tahoma"/>
                          <w:b/>
                          <w:color w:val="000000"/>
                          <w:sz w:val="20"/>
                        </w:rPr>
                      </w:pPr>
                      <w:r w:rsidRPr="00477749">
                        <w:rPr>
                          <w:rFonts w:ascii="Cambria" w:eastAsia="Times New Roman" w:hAnsi="Cambria" w:cs="Tahoma"/>
                          <w:b/>
                          <w:color w:val="000000"/>
                          <w:sz w:val="20"/>
                        </w:rPr>
                        <w:t xml:space="preserve"> </w:t>
                      </w:r>
                      <w:proofErr w:type="gramStart"/>
                      <w:r w:rsidRPr="00477749">
                        <w:rPr>
                          <w:rFonts w:ascii="Cambria" w:eastAsia="Times New Roman" w:hAnsi="Cambria" w:cs="Tahoma"/>
                          <w:b/>
                          <w:color w:val="000000"/>
                          <w:sz w:val="20"/>
                        </w:rPr>
                        <w:t>and</w:t>
                      </w:r>
                      <w:proofErr w:type="gramEnd"/>
                      <w:r w:rsidRPr="00477749">
                        <w:rPr>
                          <w:rFonts w:ascii="Cambria" w:eastAsia="Times New Roman" w:hAnsi="Cambria" w:cs="Tahoma"/>
                          <w:b/>
                          <w:color w:val="000000"/>
                          <w:sz w:val="20"/>
                        </w:rPr>
                        <w:t xml:space="preserve"> </w:t>
                      </w:r>
                    </w:p>
                    <w:p w14:paraId="008118EB" w14:textId="77777777" w:rsidR="00E325FA" w:rsidRPr="00477749" w:rsidRDefault="00E325FA" w:rsidP="00477749">
                      <w:pPr>
                        <w:jc w:val="center"/>
                        <w:rPr>
                          <w:rFonts w:ascii="Cambria" w:eastAsia="Times New Roman" w:hAnsi="Cambria" w:cs="Tahoma"/>
                          <w:b/>
                          <w:color w:val="000000"/>
                          <w:sz w:val="20"/>
                        </w:rPr>
                      </w:pPr>
                      <w:r w:rsidRPr="00477749">
                        <w:rPr>
                          <w:rFonts w:ascii="Cambria" w:eastAsia="Times New Roman" w:hAnsi="Cambria" w:cs="Tahoma"/>
                          <w:b/>
                          <w:color w:val="000000"/>
                          <w:sz w:val="20"/>
                        </w:rPr>
                        <w:t xml:space="preserve">Mrs. </w:t>
                      </w:r>
                      <w:proofErr w:type="spellStart"/>
                      <w:r w:rsidRPr="00477749">
                        <w:rPr>
                          <w:rFonts w:ascii="Cambria" w:eastAsia="Times New Roman" w:hAnsi="Cambria" w:cs="Tahoma"/>
                          <w:b/>
                          <w:color w:val="000000"/>
                          <w:sz w:val="20"/>
                        </w:rPr>
                        <w:t>Demirtas</w:t>
                      </w:r>
                      <w:proofErr w:type="spellEnd"/>
                      <w:r w:rsidRPr="00477749">
                        <w:rPr>
                          <w:rFonts w:eastAsia="Times New Roman" w:cs="Times New Roman"/>
                          <w:sz w:val="20"/>
                        </w:rPr>
                        <w:t xml:space="preserve"> </w:t>
                      </w:r>
                      <w:r w:rsidRPr="00477749">
                        <w:rPr>
                          <w:rFonts w:eastAsia="Times New Roman" w:cs="Times New Roman"/>
                          <w:sz w:val="20"/>
                        </w:rPr>
                        <w:fldChar w:fldCharType="begin"/>
                      </w:r>
                      <w:r w:rsidRPr="00477749">
                        <w:rPr>
                          <w:rFonts w:eastAsia="Times New Roman" w:cs="Times New Roman"/>
                          <w:sz w:val="20"/>
                        </w:rPr>
                        <w:instrText xml:space="preserve"> HYPERLINK "http://demirtasg.weebly.com/gallery.html" \o "http://demirtasg.weebly.com/gallery.html Cmd+Click or tap to follow the link" \t "_blank" </w:instrText>
                      </w:r>
                      <w:r w:rsidRPr="00477749">
                        <w:rPr>
                          <w:rFonts w:eastAsia="Times New Roman" w:cs="Times New Roman"/>
                          <w:sz w:val="20"/>
                        </w:rPr>
                      </w:r>
                      <w:r w:rsidRPr="00477749">
                        <w:rPr>
                          <w:rFonts w:eastAsia="Times New Roman" w:cs="Times New Roman"/>
                          <w:sz w:val="20"/>
                        </w:rPr>
                        <w:fldChar w:fldCharType="separate"/>
                      </w:r>
                      <w:r w:rsidRPr="00477749">
                        <w:rPr>
                          <w:rStyle w:val="Hyperlink"/>
                          <w:rFonts w:eastAsia="Times New Roman" w:cs="Times New Roman"/>
                          <w:sz w:val="20"/>
                        </w:rPr>
                        <w:t>http://demirtasg.weebly.com/gallery.html</w:t>
                      </w:r>
                      <w:r w:rsidRPr="00477749">
                        <w:rPr>
                          <w:rFonts w:eastAsia="Times New Roman" w:cs="Times New Roman"/>
                          <w:sz w:val="20"/>
                        </w:rPr>
                        <w:fldChar w:fldCharType="end"/>
                      </w:r>
                    </w:p>
                    <w:p w14:paraId="73A5AD09" w14:textId="77777777" w:rsidR="00E325FA" w:rsidRPr="00477749" w:rsidRDefault="00E325FA" w:rsidP="00477749">
                      <w:pPr>
                        <w:widowControl w:val="0"/>
                        <w:autoSpaceDE w:val="0"/>
                        <w:autoSpaceDN w:val="0"/>
                        <w:adjustRightInd w:val="0"/>
                        <w:jc w:val="center"/>
                        <w:rPr>
                          <w:rFonts w:ascii="Cambria" w:hAnsi="Cambria" w:cs="Times New Roman"/>
                          <w:sz w:val="20"/>
                        </w:rPr>
                      </w:pPr>
                      <w:r w:rsidRPr="00477749">
                        <w:rPr>
                          <w:rFonts w:ascii="Cambria" w:hAnsi="Cambria" w:cs="Times New Roman"/>
                          <w:sz w:val="20"/>
                        </w:rPr>
                        <w:t>Exciting News from DMS art rooms!</w:t>
                      </w:r>
                    </w:p>
                    <w:p w14:paraId="35EC1EEB" w14:textId="77777777" w:rsidR="00E325FA" w:rsidRPr="00477749" w:rsidRDefault="00E325FA" w:rsidP="00477749">
                      <w:pPr>
                        <w:spacing w:before="100" w:beforeAutospacing="1" w:after="100" w:afterAutospacing="1"/>
                        <w:contextualSpacing/>
                        <w:rPr>
                          <w:rFonts w:asciiTheme="majorHAnsi" w:hAnsiTheme="majorHAnsi" w:cs="Times New Roman"/>
                          <w:b/>
                          <w:sz w:val="12"/>
                          <w:szCs w:val="16"/>
                        </w:rPr>
                      </w:pPr>
                    </w:p>
                    <w:p w14:paraId="3E6AEAEC" w14:textId="77777777" w:rsidR="00E325FA" w:rsidRPr="00477749" w:rsidRDefault="00E325FA" w:rsidP="00477749">
                      <w:pPr>
                        <w:spacing w:before="100" w:beforeAutospacing="1" w:after="100" w:afterAutospacing="1"/>
                        <w:contextualSpacing/>
                        <w:rPr>
                          <w:rFonts w:asciiTheme="majorHAnsi" w:hAnsiTheme="majorHAnsi" w:cs="Times New Roman"/>
                          <w:b/>
                          <w:sz w:val="20"/>
                        </w:rPr>
                      </w:pPr>
                      <w:r w:rsidRPr="00477749">
                        <w:rPr>
                          <w:rFonts w:asciiTheme="majorHAnsi" w:hAnsiTheme="majorHAnsi" w:cs="Times New Roman"/>
                          <w:b/>
                          <w:sz w:val="20"/>
                        </w:rPr>
                        <w:t>Study: Arts education has academic effect</w:t>
                      </w:r>
                    </w:p>
                    <w:p w14:paraId="26C33980" w14:textId="77777777" w:rsidR="00E325FA" w:rsidRPr="00477749" w:rsidRDefault="00E325FA" w:rsidP="00477749">
                      <w:pPr>
                        <w:spacing w:before="100" w:beforeAutospacing="1" w:after="100" w:afterAutospacing="1"/>
                        <w:contextualSpacing/>
                        <w:rPr>
                          <w:rFonts w:asciiTheme="majorHAnsi" w:hAnsiTheme="majorHAnsi" w:cs="Times New Roman"/>
                          <w:b/>
                          <w:sz w:val="20"/>
                        </w:rPr>
                      </w:pPr>
                      <w:r w:rsidRPr="00477749">
                        <w:rPr>
                          <w:rFonts w:asciiTheme="majorHAnsi" w:hAnsiTheme="majorHAnsi" w:cs="Times New Roman"/>
                          <w:b/>
                          <w:sz w:val="20"/>
                        </w:rPr>
                        <w:t>By Tamara Henry, USA TODAY</w:t>
                      </w:r>
                    </w:p>
                    <w:p w14:paraId="2A81AE35" w14:textId="77777777" w:rsidR="00E325FA" w:rsidRPr="00794C0E" w:rsidRDefault="00E325FA" w:rsidP="00477749">
                      <w:pPr>
                        <w:contextualSpacing/>
                        <w:rPr>
                          <w:rFonts w:eastAsia="Times New Roman" w:cs="Times New Roman"/>
                          <w:sz w:val="16"/>
                          <w:szCs w:val="16"/>
                        </w:rPr>
                      </w:pPr>
                    </w:p>
                    <w:p w14:paraId="75F20835" w14:textId="71D4E344" w:rsidR="00E325FA" w:rsidRPr="00D37BE8" w:rsidRDefault="00E325FA" w:rsidP="00477749">
                      <w:pPr>
                        <w:widowControl w:val="0"/>
                        <w:autoSpaceDE w:val="0"/>
                        <w:autoSpaceDN w:val="0"/>
                        <w:adjustRightInd w:val="0"/>
                        <w:rPr>
                          <w:rFonts w:ascii="Cambria" w:hAnsi="Cambria" w:cs="Times New Roman"/>
                          <w:sz w:val="23"/>
                          <w:szCs w:val="23"/>
                        </w:rPr>
                      </w:pPr>
                      <w:r w:rsidRPr="00D37BE8">
                        <w:rPr>
                          <w:rFonts w:eastAsia="Times New Roman" w:cs="Times New Roman"/>
                          <w:sz w:val="23"/>
                          <w:szCs w:val="23"/>
                        </w:rPr>
                        <w:t xml:space="preserve">While school districts might be tempted to think the arts a frivolous part of the educational system, this report suggests otherwise. It looked at over 62 different studies from 100 researchers, spanning the range of fine arts from dance to the visual arts. Using this data, researchers determined that students who received more arts education did better on standardized tests, improved their social skills and were more motivated than those who had reduced or no access. </w:t>
                      </w:r>
                    </w:p>
                    <w:p w14:paraId="6131CB4B" w14:textId="77777777" w:rsidR="00E325FA" w:rsidRPr="00477749" w:rsidRDefault="00E325FA" w:rsidP="00A66561">
                      <w:pPr>
                        <w:widowControl w:val="0"/>
                        <w:autoSpaceDE w:val="0"/>
                        <w:autoSpaceDN w:val="0"/>
                        <w:adjustRightInd w:val="0"/>
                        <w:rPr>
                          <w:rFonts w:ascii="Cambria" w:hAnsi="Cambria" w:cs="Times New Roman"/>
                          <w:sz w:val="14"/>
                          <w:szCs w:val="26"/>
                        </w:rPr>
                      </w:pPr>
                    </w:p>
                    <w:p w14:paraId="3F9E4DFE" w14:textId="77777777" w:rsidR="00E325FA" w:rsidRPr="00477749" w:rsidRDefault="00E325FA" w:rsidP="00F25657">
                      <w:pPr>
                        <w:rPr>
                          <w:sz w:val="6"/>
                        </w:rPr>
                      </w:pPr>
                    </w:p>
                    <w:p w14:paraId="0EAB5B95" w14:textId="77777777" w:rsidR="00E325FA" w:rsidRPr="00477749" w:rsidRDefault="00E325FA" w:rsidP="00F25657">
                      <w:pPr>
                        <w:jc w:val="center"/>
                        <w:rPr>
                          <w:rFonts w:ascii="Tahoma" w:eastAsia="Times New Roman" w:hAnsi="Tahoma" w:cs="Tahoma"/>
                          <w:b/>
                          <w:color w:val="000000"/>
                          <w:sz w:val="20"/>
                          <w:szCs w:val="20"/>
                        </w:rPr>
                      </w:pPr>
                    </w:p>
                    <w:p w14:paraId="45DF5C32" w14:textId="2B6FF73F" w:rsidR="00E325FA" w:rsidRPr="00477749" w:rsidRDefault="00E325FA" w:rsidP="00F25657">
                      <w:pPr>
                        <w:widowControl w:val="0"/>
                        <w:autoSpaceDE w:val="0"/>
                        <w:autoSpaceDN w:val="0"/>
                        <w:adjustRightInd w:val="0"/>
                        <w:rPr>
                          <w:rFonts w:ascii="Cambria" w:eastAsia="Times New Roman" w:hAnsi="Cambria" w:cs="Tahoma"/>
                          <w:b/>
                          <w:color w:val="000000"/>
                          <w:sz w:val="32"/>
                        </w:rPr>
                      </w:pPr>
                      <w:r w:rsidRPr="00477749">
                        <w:rPr>
                          <w:rFonts w:ascii="Cambria" w:hAnsi="Cambria" w:cs="Times New Roman"/>
                          <w:sz w:val="32"/>
                        </w:rPr>
                        <w:t xml:space="preserve"> </w:t>
                      </w:r>
                    </w:p>
                    <w:p w14:paraId="0432F3AC" w14:textId="4B117223" w:rsidR="00E325FA" w:rsidRPr="007476AF" w:rsidRDefault="00E325FA" w:rsidP="00F25657">
                      <w:pPr>
                        <w:rPr>
                          <w:sz w:val="4"/>
                          <w:szCs w:val="19"/>
                        </w:rP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6642DB8" wp14:editId="6A4318EB">
                <wp:simplePos x="0" y="0"/>
                <wp:positionH relativeFrom="column">
                  <wp:posOffset>-685800</wp:posOffset>
                </wp:positionH>
                <wp:positionV relativeFrom="paragraph">
                  <wp:posOffset>228600</wp:posOffset>
                </wp:positionV>
                <wp:extent cx="3200400" cy="4343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2F6DA" w14:textId="77777777" w:rsidR="00E325FA" w:rsidRPr="00D37BE8" w:rsidRDefault="00E325FA">
                            <w:pPr>
                              <w:rPr>
                                <w:b/>
                                <w:szCs w:val="16"/>
                                <w:u w:val="single"/>
                              </w:rPr>
                            </w:pPr>
                            <w:r w:rsidRPr="00D37BE8">
                              <w:rPr>
                                <w:b/>
                                <w:szCs w:val="16"/>
                                <w:u w:val="single"/>
                              </w:rPr>
                              <w:t xml:space="preserve">Library News with Mrs. </w:t>
                            </w:r>
                            <w:proofErr w:type="spellStart"/>
                            <w:r w:rsidRPr="00D37BE8">
                              <w:rPr>
                                <w:b/>
                                <w:szCs w:val="16"/>
                                <w:u w:val="single"/>
                              </w:rPr>
                              <w:t>Mizialko</w:t>
                            </w:r>
                            <w:proofErr w:type="spellEnd"/>
                          </w:p>
                          <w:p w14:paraId="72280803" w14:textId="77777777" w:rsidR="00E325FA" w:rsidRPr="00D94399" w:rsidRDefault="00E325FA" w:rsidP="00AA312A">
                            <w:pPr>
                              <w:widowControl w:val="0"/>
                              <w:autoSpaceDE w:val="0"/>
                              <w:autoSpaceDN w:val="0"/>
                              <w:adjustRightInd w:val="0"/>
                              <w:rPr>
                                <w:rFonts w:ascii="Cambria" w:hAnsi="Cambria" w:cs="Cambria"/>
                                <w:sz w:val="18"/>
                                <w:szCs w:val="16"/>
                              </w:rPr>
                            </w:pPr>
                            <w:r w:rsidRPr="00D94399">
                              <w:rPr>
                                <w:rFonts w:ascii="Cambria" w:hAnsi="Cambria" w:cs="Cambria"/>
                                <w:sz w:val="18"/>
                                <w:szCs w:val="16"/>
                              </w:rPr>
                              <w:t> </w:t>
                            </w:r>
                          </w:p>
                          <w:p w14:paraId="04C84BA3"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We have had a great start to our school year in the library!</w:t>
                            </w:r>
                          </w:p>
                          <w:p w14:paraId="130A591A"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 </w:t>
                            </w:r>
                          </w:p>
                          <w:p w14:paraId="0F08E65B"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We have reviewed library rules and procedures. Your student participated in selecting the rules for the Dexter Middle School library. </w:t>
                            </w:r>
                          </w:p>
                          <w:p w14:paraId="6379F577"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 </w:t>
                            </w:r>
                          </w:p>
                          <w:p w14:paraId="58CAD036"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Our students believe it is important to be respectful in the library.  The goal we wrote together is:  “Respectful students show high regard for their teachers, their classmates, themselves, school property, and the property of others.”</w:t>
                            </w:r>
                          </w:p>
                          <w:p w14:paraId="77A29CBA"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 </w:t>
                            </w:r>
                          </w:p>
                          <w:p w14:paraId="3463881A"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General Library Information:</w:t>
                            </w:r>
                          </w:p>
                          <w:p w14:paraId="69692316" w14:textId="77777777" w:rsidR="00E325FA" w:rsidRPr="00D94399" w:rsidRDefault="00E325FA" w:rsidP="00AA312A">
                            <w:pPr>
                              <w:widowControl w:val="0"/>
                              <w:autoSpaceDE w:val="0"/>
                              <w:autoSpaceDN w:val="0"/>
                              <w:adjustRightInd w:val="0"/>
                              <w:ind w:left="960" w:hanging="480"/>
                              <w:rPr>
                                <w:rFonts w:ascii="Cambria" w:hAnsi="Cambria" w:cs="Cambria"/>
                                <w:sz w:val="19"/>
                                <w:szCs w:val="19"/>
                              </w:rPr>
                            </w:pPr>
                            <w:r w:rsidRPr="00D94399">
                              <w:rPr>
                                <w:rFonts w:ascii="Cambria" w:hAnsi="Cambria" w:cs="Cambria"/>
                                <w:sz w:val="19"/>
                                <w:szCs w:val="19"/>
                              </w:rPr>
                              <w:t>1.</w:t>
                            </w:r>
                            <w:r w:rsidRPr="00D94399">
                              <w:rPr>
                                <w:rFonts w:ascii="Times New Roman" w:hAnsi="Times New Roman" w:cs="Times New Roman"/>
                                <w:sz w:val="19"/>
                                <w:szCs w:val="19"/>
                              </w:rPr>
                              <w:t xml:space="preserve">     </w:t>
                            </w:r>
                            <w:r w:rsidRPr="00D94399">
                              <w:rPr>
                                <w:rFonts w:ascii="Cambria" w:hAnsi="Cambria" w:cs="Cambria"/>
                                <w:sz w:val="19"/>
                                <w:szCs w:val="19"/>
                              </w:rPr>
                              <w:t>Students may check out one or two books at a time.</w:t>
                            </w:r>
                          </w:p>
                          <w:p w14:paraId="0173F470" w14:textId="77777777" w:rsidR="00E325FA" w:rsidRPr="00D94399" w:rsidRDefault="00E325FA" w:rsidP="00AA312A">
                            <w:pPr>
                              <w:widowControl w:val="0"/>
                              <w:autoSpaceDE w:val="0"/>
                              <w:autoSpaceDN w:val="0"/>
                              <w:adjustRightInd w:val="0"/>
                              <w:ind w:left="960" w:hanging="480"/>
                              <w:rPr>
                                <w:rFonts w:ascii="Cambria" w:hAnsi="Cambria" w:cs="Cambria"/>
                                <w:sz w:val="19"/>
                                <w:szCs w:val="19"/>
                              </w:rPr>
                            </w:pPr>
                            <w:r w:rsidRPr="00D94399">
                              <w:rPr>
                                <w:rFonts w:ascii="Cambria" w:hAnsi="Cambria" w:cs="Cambria"/>
                                <w:sz w:val="19"/>
                                <w:szCs w:val="19"/>
                              </w:rPr>
                              <w:t>2.</w:t>
                            </w:r>
                            <w:r w:rsidRPr="00D94399">
                              <w:rPr>
                                <w:rFonts w:ascii="Times New Roman" w:hAnsi="Times New Roman" w:cs="Times New Roman"/>
                                <w:sz w:val="19"/>
                                <w:szCs w:val="19"/>
                              </w:rPr>
                              <w:t xml:space="preserve">     </w:t>
                            </w:r>
                            <w:r w:rsidRPr="00D94399">
                              <w:rPr>
                                <w:rFonts w:ascii="Cambria" w:hAnsi="Cambria" w:cs="Cambria"/>
                                <w:sz w:val="19"/>
                                <w:szCs w:val="19"/>
                              </w:rPr>
                              <w:t>Books must be returned or rechecked every two weeks.</w:t>
                            </w:r>
                          </w:p>
                          <w:p w14:paraId="58752050" w14:textId="77777777" w:rsidR="00E325FA" w:rsidRPr="00D94399" w:rsidRDefault="00E325FA" w:rsidP="00AA312A">
                            <w:pPr>
                              <w:widowControl w:val="0"/>
                              <w:autoSpaceDE w:val="0"/>
                              <w:autoSpaceDN w:val="0"/>
                              <w:adjustRightInd w:val="0"/>
                              <w:ind w:left="960" w:hanging="480"/>
                              <w:rPr>
                                <w:rFonts w:ascii="Cambria" w:hAnsi="Cambria" w:cs="Cambria"/>
                                <w:sz w:val="19"/>
                                <w:szCs w:val="19"/>
                              </w:rPr>
                            </w:pPr>
                            <w:r w:rsidRPr="00D94399">
                              <w:rPr>
                                <w:rFonts w:ascii="Cambria" w:hAnsi="Cambria" w:cs="Cambria"/>
                                <w:sz w:val="19"/>
                                <w:szCs w:val="19"/>
                              </w:rPr>
                              <w:t>3.</w:t>
                            </w:r>
                            <w:r w:rsidRPr="00D94399">
                              <w:rPr>
                                <w:rFonts w:ascii="Times New Roman" w:hAnsi="Times New Roman" w:cs="Times New Roman"/>
                                <w:sz w:val="19"/>
                                <w:szCs w:val="19"/>
                              </w:rPr>
                              <w:t xml:space="preserve">     </w:t>
                            </w:r>
                            <w:r w:rsidRPr="00D94399">
                              <w:rPr>
                                <w:rFonts w:ascii="Cambria" w:hAnsi="Cambria" w:cs="Cambria"/>
                                <w:sz w:val="19"/>
                                <w:szCs w:val="19"/>
                              </w:rPr>
                              <w:t>Students may not check out additional books if they have overdue books.</w:t>
                            </w:r>
                          </w:p>
                          <w:p w14:paraId="20657CAD" w14:textId="77777777" w:rsidR="00E325FA" w:rsidRPr="00D94399" w:rsidRDefault="00E325FA" w:rsidP="00AA312A">
                            <w:pPr>
                              <w:widowControl w:val="0"/>
                              <w:autoSpaceDE w:val="0"/>
                              <w:autoSpaceDN w:val="0"/>
                              <w:adjustRightInd w:val="0"/>
                              <w:ind w:left="960" w:hanging="480"/>
                              <w:rPr>
                                <w:rFonts w:ascii="Cambria" w:hAnsi="Cambria" w:cs="Cambria"/>
                                <w:sz w:val="19"/>
                                <w:szCs w:val="19"/>
                              </w:rPr>
                            </w:pPr>
                            <w:r w:rsidRPr="00D94399">
                              <w:rPr>
                                <w:rFonts w:ascii="Cambria" w:hAnsi="Cambria" w:cs="Cambria"/>
                                <w:sz w:val="19"/>
                                <w:szCs w:val="19"/>
                              </w:rPr>
                              <w:t>4.</w:t>
                            </w:r>
                            <w:r w:rsidRPr="00D94399">
                              <w:rPr>
                                <w:rFonts w:ascii="Times New Roman" w:hAnsi="Times New Roman" w:cs="Times New Roman"/>
                                <w:sz w:val="19"/>
                                <w:szCs w:val="19"/>
                              </w:rPr>
                              <w:t xml:space="preserve">     </w:t>
                            </w:r>
                            <w:r w:rsidRPr="00D94399">
                              <w:rPr>
                                <w:rFonts w:ascii="Cambria" w:hAnsi="Cambria" w:cs="Cambria"/>
                                <w:sz w:val="19"/>
                                <w:szCs w:val="19"/>
                              </w:rPr>
                              <w:t>Reports cards will be held if library books are overdue.</w:t>
                            </w:r>
                          </w:p>
                          <w:p w14:paraId="706CAF18"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 </w:t>
                            </w:r>
                          </w:p>
                          <w:p w14:paraId="2F78513A" w14:textId="1486190B" w:rsidR="00E325FA" w:rsidRPr="00D94399" w:rsidRDefault="00E325FA" w:rsidP="00AA312A">
                            <w:pPr>
                              <w:widowControl w:val="0"/>
                              <w:autoSpaceDE w:val="0"/>
                              <w:autoSpaceDN w:val="0"/>
                              <w:adjustRightInd w:val="0"/>
                              <w:rPr>
                                <w:b/>
                                <w:sz w:val="19"/>
                                <w:szCs w:val="19"/>
                                <w:u w:val="single"/>
                              </w:rPr>
                            </w:pPr>
                            <w:r w:rsidRPr="00D94399">
                              <w:rPr>
                                <w:rFonts w:ascii="Cambria" w:hAnsi="Cambria" w:cs="Cambria"/>
                                <w:sz w:val="19"/>
                                <w:szCs w:val="19"/>
                              </w:rPr>
                              <w:t>I am looking forward to a great year in the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3.95pt;margin-top:18pt;width:252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" filled="f" stroked="f">
                <v:textbox>
                  <w:txbxContent>
                    <w:p w14:paraId="66A2F6DA" w14:textId="77777777" w:rsidR="00E325FA" w:rsidRPr="00D37BE8" w:rsidRDefault="00E325FA">
                      <w:pPr>
                        <w:rPr>
                          <w:b/>
                          <w:szCs w:val="16"/>
                          <w:u w:val="single"/>
                        </w:rPr>
                      </w:pPr>
                      <w:r w:rsidRPr="00D37BE8">
                        <w:rPr>
                          <w:b/>
                          <w:szCs w:val="16"/>
                          <w:u w:val="single"/>
                        </w:rPr>
                        <w:t xml:space="preserve">Library News with Mrs. </w:t>
                      </w:r>
                      <w:proofErr w:type="spellStart"/>
                      <w:r w:rsidRPr="00D37BE8">
                        <w:rPr>
                          <w:b/>
                          <w:szCs w:val="16"/>
                          <w:u w:val="single"/>
                        </w:rPr>
                        <w:t>Mizialko</w:t>
                      </w:r>
                      <w:proofErr w:type="spellEnd"/>
                    </w:p>
                    <w:p w14:paraId="72280803" w14:textId="77777777" w:rsidR="00E325FA" w:rsidRPr="00D94399" w:rsidRDefault="00E325FA" w:rsidP="00AA312A">
                      <w:pPr>
                        <w:widowControl w:val="0"/>
                        <w:autoSpaceDE w:val="0"/>
                        <w:autoSpaceDN w:val="0"/>
                        <w:adjustRightInd w:val="0"/>
                        <w:rPr>
                          <w:rFonts w:ascii="Cambria" w:hAnsi="Cambria" w:cs="Cambria"/>
                          <w:sz w:val="18"/>
                          <w:szCs w:val="16"/>
                        </w:rPr>
                      </w:pPr>
                      <w:r w:rsidRPr="00D94399">
                        <w:rPr>
                          <w:rFonts w:ascii="Cambria" w:hAnsi="Cambria" w:cs="Cambria"/>
                          <w:sz w:val="18"/>
                          <w:szCs w:val="16"/>
                        </w:rPr>
                        <w:t> </w:t>
                      </w:r>
                    </w:p>
                    <w:p w14:paraId="04C84BA3"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We have had a great start to our school year in the library!</w:t>
                      </w:r>
                    </w:p>
                    <w:p w14:paraId="130A591A"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 </w:t>
                      </w:r>
                    </w:p>
                    <w:p w14:paraId="0F08E65B"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We have reviewed library rules and procedures. Your student participated in selecting the rules for the Dexter Middle School library. </w:t>
                      </w:r>
                    </w:p>
                    <w:p w14:paraId="6379F577"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 </w:t>
                      </w:r>
                    </w:p>
                    <w:p w14:paraId="58CAD036"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Our students believe it is important to be respectful in the library.  The goal we wrote together is:  “Respectful students show high regard for their teachers, their classmates, themselves, school property, and the property of others.”</w:t>
                      </w:r>
                    </w:p>
                    <w:p w14:paraId="77A29CBA"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 </w:t>
                      </w:r>
                    </w:p>
                    <w:p w14:paraId="3463881A"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General Library Information:</w:t>
                      </w:r>
                    </w:p>
                    <w:p w14:paraId="69692316" w14:textId="77777777" w:rsidR="00E325FA" w:rsidRPr="00D94399" w:rsidRDefault="00E325FA" w:rsidP="00AA312A">
                      <w:pPr>
                        <w:widowControl w:val="0"/>
                        <w:autoSpaceDE w:val="0"/>
                        <w:autoSpaceDN w:val="0"/>
                        <w:adjustRightInd w:val="0"/>
                        <w:ind w:left="960" w:hanging="480"/>
                        <w:rPr>
                          <w:rFonts w:ascii="Cambria" w:hAnsi="Cambria" w:cs="Cambria"/>
                          <w:sz w:val="19"/>
                          <w:szCs w:val="19"/>
                        </w:rPr>
                      </w:pPr>
                      <w:r w:rsidRPr="00D94399">
                        <w:rPr>
                          <w:rFonts w:ascii="Cambria" w:hAnsi="Cambria" w:cs="Cambria"/>
                          <w:sz w:val="19"/>
                          <w:szCs w:val="19"/>
                        </w:rPr>
                        <w:t>1.</w:t>
                      </w:r>
                      <w:r w:rsidRPr="00D94399">
                        <w:rPr>
                          <w:rFonts w:ascii="Times New Roman" w:hAnsi="Times New Roman" w:cs="Times New Roman"/>
                          <w:sz w:val="19"/>
                          <w:szCs w:val="19"/>
                        </w:rPr>
                        <w:t xml:space="preserve">     </w:t>
                      </w:r>
                      <w:r w:rsidRPr="00D94399">
                        <w:rPr>
                          <w:rFonts w:ascii="Cambria" w:hAnsi="Cambria" w:cs="Cambria"/>
                          <w:sz w:val="19"/>
                          <w:szCs w:val="19"/>
                        </w:rPr>
                        <w:t>Students may check out one or two books at a time.</w:t>
                      </w:r>
                    </w:p>
                    <w:p w14:paraId="0173F470" w14:textId="77777777" w:rsidR="00E325FA" w:rsidRPr="00D94399" w:rsidRDefault="00E325FA" w:rsidP="00AA312A">
                      <w:pPr>
                        <w:widowControl w:val="0"/>
                        <w:autoSpaceDE w:val="0"/>
                        <w:autoSpaceDN w:val="0"/>
                        <w:adjustRightInd w:val="0"/>
                        <w:ind w:left="960" w:hanging="480"/>
                        <w:rPr>
                          <w:rFonts w:ascii="Cambria" w:hAnsi="Cambria" w:cs="Cambria"/>
                          <w:sz w:val="19"/>
                          <w:szCs w:val="19"/>
                        </w:rPr>
                      </w:pPr>
                      <w:r w:rsidRPr="00D94399">
                        <w:rPr>
                          <w:rFonts w:ascii="Cambria" w:hAnsi="Cambria" w:cs="Cambria"/>
                          <w:sz w:val="19"/>
                          <w:szCs w:val="19"/>
                        </w:rPr>
                        <w:t>2.</w:t>
                      </w:r>
                      <w:r w:rsidRPr="00D94399">
                        <w:rPr>
                          <w:rFonts w:ascii="Times New Roman" w:hAnsi="Times New Roman" w:cs="Times New Roman"/>
                          <w:sz w:val="19"/>
                          <w:szCs w:val="19"/>
                        </w:rPr>
                        <w:t xml:space="preserve">     </w:t>
                      </w:r>
                      <w:r w:rsidRPr="00D94399">
                        <w:rPr>
                          <w:rFonts w:ascii="Cambria" w:hAnsi="Cambria" w:cs="Cambria"/>
                          <w:sz w:val="19"/>
                          <w:szCs w:val="19"/>
                        </w:rPr>
                        <w:t>Books must be returned or rechecked every two weeks.</w:t>
                      </w:r>
                    </w:p>
                    <w:p w14:paraId="58752050" w14:textId="77777777" w:rsidR="00E325FA" w:rsidRPr="00D94399" w:rsidRDefault="00E325FA" w:rsidP="00AA312A">
                      <w:pPr>
                        <w:widowControl w:val="0"/>
                        <w:autoSpaceDE w:val="0"/>
                        <w:autoSpaceDN w:val="0"/>
                        <w:adjustRightInd w:val="0"/>
                        <w:ind w:left="960" w:hanging="480"/>
                        <w:rPr>
                          <w:rFonts w:ascii="Cambria" w:hAnsi="Cambria" w:cs="Cambria"/>
                          <w:sz w:val="19"/>
                          <w:szCs w:val="19"/>
                        </w:rPr>
                      </w:pPr>
                      <w:r w:rsidRPr="00D94399">
                        <w:rPr>
                          <w:rFonts w:ascii="Cambria" w:hAnsi="Cambria" w:cs="Cambria"/>
                          <w:sz w:val="19"/>
                          <w:szCs w:val="19"/>
                        </w:rPr>
                        <w:t>3.</w:t>
                      </w:r>
                      <w:r w:rsidRPr="00D94399">
                        <w:rPr>
                          <w:rFonts w:ascii="Times New Roman" w:hAnsi="Times New Roman" w:cs="Times New Roman"/>
                          <w:sz w:val="19"/>
                          <w:szCs w:val="19"/>
                        </w:rPr>
                        <w:t xml:space="preserve">     </w:t>
                      </w:r>
                      <w:r w:rsidRPr="00D94399">
                        <w:rPr>
                          <w:rFonts w:ascii="Cambria" w:hAnsi="Cambria" w:cs="Cambria"/>
                          <w:sz w:val="19"/>
                          <w:szCs w:val="19"/>
                        </w:rPr>
                        <w:t>Students may not check out additional books if they have overdue books.</w:t>
                      </w:r>
                    </w:p>
                    <w:p w14:paraId="20657CAD" w14:textId="77777777" w:rsidR="00E325FA" w:rsidRPr="00D94399" w:rsidRDefault="00E325FA" w:rsidP="00AA312A">
                      <w:pPr>
                        <w:widowControl w:val="0"/>
                        <w:autoSpaceDE w:val="0"/>
                        <w:autoSpaceDN w:val="0"/>
                        <w:adjustRightInd w:val="0"/>
                        <w:ind w:left="960" w:hanging="480"/>
                        <w:rPr>
                          <w:rFonts w:ascii="Cambria" w:hAnsi="Cambria" w:cs="Cambria"/>
                          <w:sz w:val="19"/>
                          <w:szCs w:val="19"/>
                        </w:rPr>
                      </w:pPr>
                      <w:r w:rsidRPr="00D94399">
                        <w:rPr>
                          <w:rFonts w:ascii="Cambria" w:hAnsi="Cambria" w:cs="Cambria"/>
                          <w:sz w:val="19"/>
                          <w:szCs w:val="19"/>
                        </w:rPr>
                        <w:t>4.</w:t>
                      </w:r>
                      <w:r w:rsidRPr="00D94399">
                        <w:rPr>
                          <w:rFonts w:ascii="Times New Roman" w:hAnsi="Times New Roman" w:cs="Times New Roman"/>
                          <w:sz w:val="19"/>
                          <w:szCs w:val="19"/>
                        </w:rPr>
                        <w:t xml:space="preserve">     </w:t>
                      </w:r>
                      <w:r w:rsidRPr="00D94399">
                        <w:rPr>
                          <w:rFonts w:ascii="Cambria" w:hAnsi="Cambria" w:cs="Cambria"/>
                          <w:sz w:val="19"/>
                          <w:szCs w:val="19"/>
                        </w:rPr>
                        <w:t>Reports cards will be held if library books are overdue.</w:t>
                      </w:r>
                    </w:p>
                    <w:p w14:paraId="706CAF18" w14:textId="77777777" w:rsidR="00E325FA" w:rsidRPr="00D94399" w:rsidRDefault="00E325FA" w:rsidP="00AA312A">
                      <w:pPr>
                        <w:widowControl w:val="0"/>
                        <w:autoSpaceDE w:val="0"/>
                        <w:autoSpaceDN w:val="0"/>
                        <w:adjustRightInd w:val="0"/>
                        <w:rPr>
                          <w:rFonts w:ascii="Cambria" w:hAnsi="Cambria" w:cs="Cambria"/>
                          <w:sz w:val="19"/>
                          <w:szCs w:val="19"/>
                        </w:rPr>
                      </w:pPr>
                      <w:r w:rsidRPr="00D94399">
                        <w:rPr>
                          <w:rFonts w:ascii="Cambria" w:hAnsi="Cambria" w:cs="Cambria"/>
                          <w:sz w:val="19"/>
                          <w:szCs w:val="19"/>
                        </w:rPr>
                        <w:t> </w:t>
                      </w:r>
                    </w:p>
                    <w:p w14:paraId="2F78513A" w14:textId="1486190B" w:rsidR="00E325FA" w:rsidRPr="00D94399" w:rsidRDefault="00E325FA" w:rsidP="00AA312A">
                      <w:pPr>
                        <w:widowControl w:val="0"/>
                        <w:autoSpaceDE w:val="0"/>
                        <w:autoSpaceDN w:val="0"/>
                        <w:adjustRightInd w:val="0"/>
                        <w:rPr>
                          <w:b/>
                          <w:sz w:val="19"/>
                          <w:szCs w:val="19"/>
                          <w:u w:val="single"/>
                        </w:rPr>
                      </w:pPr>
                      <w:r w:rsidRPr="00D94399">
                        <w:rPr>
                          <w:rFonts w:ascii="Cambria" w:hAnsi="Cambria" w:cs="Cambria"/>
                          <w:sz w:val="19"/>
                          <w:szCs w:val="19"/>
                        </w:rPr>
                        <w:t>I am looking forward to a great year in the library!!</w:t>
                      </w:r>
                    </w:p>
                  </w:txbxContent>
                </v:textbox>
                <w10:wrap type="square"/>
              </v:shape>
            </w:pict>
          </mc:Fallback>
        </mc:AlternateContent>
      </w:r>
      <w:r w:rsidR="00F443C1">
        <w:rPr>
          <w:noProof/>
        </w:rPr>
        <w:drawing>
          <wp:anchor distT="0" distB="0" distL="114300" distR="114300" simplePos="0" relativeHeight="251666432" behindDoc="1" locked="0" layoutInCell="1" allowOverlap="1" wp14:anchorId="47516B9B" wp14:editId="1B075B78">
            <wp:simplePos x="0" y="0"/>
            <wp:positionH relativeFrom="column">
              <wp:posOffset>5688196</wp:posOffset>
            </wp:positionH>
            <wp:positionV relativeFrom="paragraph">
              <wp:posOffset>-24905</wp:posOffset>
            </wp:positionV>
            <wp:extent cx="751840" cy="739775"/>
            <wp:effectExtent l="101600" t="101600" r="111760" b="984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4-08-07 at 8.23.32 PM.png"/>
                    <pic:cNvPicPr/>
                  </pic:nvPicPr>
                  <pic:blipFill>
                    <a:blip r:embed="rId7">
                      <a:extLst>
                        <a:ext uri="{28A0092B-C50C-407E-A947-70E740481C1C}">
                          <a14:useLocalDpi xmlns:a14="http://schemas.microsoft.com/office/drawing/2010/main" val="0"/>
                        </a:ext>
                      </a:extLst>
                    </a:blip>
                    <a:stretch>
                      <a:fillRect/>
                    </a:stretch>
                  </pic:blipFill>
                  <pic:spPr>
                    <a:xfrm rot="961407">
                      <a:off x="0" y="0"/>
                      <a:ext cx="751840" cy="739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279ED" w:rsidRPr="00B279ED">
        <w:rPr>
          <w:rFonts w:ascii="American Typewriter" w:hAnsi="American Typewriter" w:cs="American Typewriter"/>
          <w:sz w:val="32"/>
          <w:szCs w:val="32"/>
        </w:rPr>
        <w:tab/>
      </w:r>
      <w:r w:rsidR="00B279ED" w:rsidRPr="00B279ED">
        <w:rPr>
          <w:rFonts w:ascii="American Typewriter" w:hAnsi="American Typewriter" w:cs="American Typewriter"/>
          <w:sz w:val="32"/>
          <w:szCs w:val="32"/>
        </w:rPr>
        <w:tab/>
      </w:r>
      <w:r w:rsidR="00B279ED" w:rsidRPr="00B279ED">
        <w:rPr>
          <w:rFonts w:ascii="American Typewriter" w:hAnsi="American Typewriter" w:cs="American Typewriter"/>
          <w:sz w:val="32"/>
          <w:szCs w:val="32"/>
        </w:rPr>
        <w:tab/>
      </w:r>
      <w:r w:rsidR="00B279ED" w:rsidRPr="00B279ED">
        <w:rPr>
          <w:rFonts w:ascii="American Typewriter" w:hAnsi="American Typewriter" w:cs="American Typewriter"/>
          <w:sz w:val="32"/>
          <w:szCs w:val="32"/>
        </w:rPr>
        <w:tab/>
      </w:r>
      <w:r w:rsidR="00B279ED" w:rsidRPr="00B279ED">
        <w:rPr>
          <w:rFonts w:ascii="American Typewriter" w:hAnsi="American Typewriter" w:cs="American Typewriter"/>
          <w:sz w:val="32"/>
          <w:szCs w:val="32"/>
        </w:rPr>
        <w:tab/>
        <w:t xml:space="preserve">  </w:t>
      </w:r>
      <w:r w:rsidR="003449E2">
        <w:rPr>
          <w:rFonts w:ascii="American Typewriter" w:hAnsi="American Typewriter" w:cs="American Typewriter"/>
          <w:sz w:val="32"/>
          <w:szCs w:val="32"/>
        </w:rPr>
        <w:t xml:space="preserve">     </w:t>
      </w:r>
      <w:r w:rsidR="00B279ED" w:rsidRPr="00B279ED">
        <w:rPr>
          <w:rFonts w:ascii="American Typewriter" w:hAnsi="American Typewriter" w:cs="American Typewriter"/>
          <w:sz w:val="32"/>
          <w:szCs w:val="32"/>
        </w:rPr>
        <w:t xml:space="preserve"> </w:t>
      </w:r>
      <w:r w:rsidR="009F6BBA" w:rsidRPr="00EE7C7F">
        <w:rPr>
          <w:rFonts w:ascii="American Typewriter" w:hAnsi="American Typewriter" w:cs="American Typewriter"/>
          <w:sz w:val="32"/>
          <w:szCs w:val="32"/>
          <w:u w:val="single"/>
        </w:rPr>
        <w:t>Specialists</w:t>
      </w:r>
      <w:r w:rsidR="00EE7C7F">
        <w:rPr>
          <w:rFonts w:ascii="American Typewriter" w:hAnsi="American Typewriter" w:cs="American Typewriter"/>
          <w:sz w:val="32"/>
          <w:szCs w:val="32"/>
          <w:u w:val="single"/>
        </w:rPr>
        <w:t>’</w:t>
      </w:r>
      <w:r w:rsidR="009F6BBA" w:rsidRPr="00EE7C7F">
        <w:rPr>
          <w:rFonts w:ascii="American Typewriter" w:hAnsi="American Typewriter" w:cs="American Typewriter"/>
          <w:sz w:val="32"/>
          <w:szCs w:val="32"/>
          <w:u w:val="single"/>
        </w:rPr>
        <w:t xml:space="preserve"> Newsletter- </w:t>
      </w:r>
      <w:r>
        <w:rPr>
          <w:rFonts w:ascii="American Typewriter" w:hAnsi="American Typewriter" w:cs="American Typewriter"/>
          <w:sz w:val="32"/>
          <w:szCs w:val="32"/>
          <w:u w:val="single"/>
        </w:rPr>
        <w:t>August</w:t>
      </w:r>
      <w:r w:rsidR="003D4E88">
        <w:rPr>
          <w:rFonts w:ascii="American Typewriter" w:hAnsi="American Typewriter" w:cs="American Typewriter"/>
          <w:sz w:val="32"/>
          <w:szCs w:val="32"/>
          <w:u w:val="single"/>
        </w:rPr>
        <w:t xml:space="preserve"> 2015</w:t>
      </w:r>
    </w:p>
    <w:p w14:paraId="6C03F5AE" w14:textId="61E41490" w:rsidR="003449E2" w:rsidRPr="00EE7C7F" w:rsidRDefault="003449E2" w:rsidP="009F6BBA">
      <w:pPr>
        <w:jc w:val="center"/>
        <w:rPr>
          <w:rFonts w:ascii="American Typewriter" w:hAnsi="American Typewriter" w:cs="American Typewriter"/>
          <w:sz w:val="32"/>
          <w:szCs w:val="32"/>
          <w:u w:val="single"/>
        </w:rPr>
      </w:pPr>
    </w:p>
    <w:p w14:paraId="6EF50B1F" w14:textId="591AABDA" w:rsidR="009F6BBA" w:rsidRPr="009F6BBA" w:rsidRDefault="00B279ED" w:rsidP="00B279ED">
      <w:pPr>
        <w:jc w:val="center"/>
        <w:rPr>
          <w:rFonts w:ascii="American Typewriter" w:hAnsi="American Typewriter" w:cs="American Typewriter"/>
          <w:sz w:val="32"/>
          <w:szCs w:val="32"/>
          <w:u w:val="single"/>
        </w:rPr>
      </w:pPr>
      <w:r w:rsidRPr="00B279ED">
        <w:rPr>
          <w:rFonts w:ascii="American Typewriter" w:hAnsi="American Typewriter" w:cs="American Typewriter"/>
          <w:sz w:val="32"/>
          <w:szCs w:val="32"/>
        </w:rPr>
        <w:tab/>
      </w:r>
      <w:r w:rsidRPr="00B279ED">
        <w:rPr>
          <w:rFonts w:ascii="American Typewriter" w:hAnsi="American Typewriter" w:cs="American Typewriter"/>
          <w:sz w:val="32"/>
          <w:szCs w:val="32"/>
        </w:rPr>
        <w:tab/>
      </w:r>
      <w:r w:rsidRPr="00B279ED">
        <w:rPr>
          <w:rFonts w:ascii="American Typewriter" w:hAnsi="American Typewriter" w:cs="American Typewriter"/>
          <w:sz w:val="32"/>
          <w:szCs w:val="32"/>
        </w:rPr>
        <w:tab/>
      </w:r>
      <w:r w:rsidRPr="00B279ED">
        <w:rPr>
          <w:rFonts w:ascii="American Typewriter" w:hAnsi="American Typewriter" w:cs="American Typewriter"/>
          <w:sz w:val="32"/>
          <w:szCs w:val="32"/>
        </w:rPr>
        <w:tab/>
      </w:r>
    </w:p>
    <w:p w14:paraId="49B8884A" w14:textId="6D38AE80" w:rsidR="00801E4C" w:rsidRDefault="00C76CCC" w:rsidP="009F6BBA">
      <w:pPr>
        <w:jc w:val="center"/>
      </w:pPr>
      <w:r>
        <w:rPr>
          <w:noProof/>
        </w:rPr>
        <mc:AlternateContent>
          <mc:Choice Requires="wps">
            <w:drawing>
              <wp:anchor distT="0" distB="0" distL="114300" distR="114300" simplePos="0" relativeHeight="251659264" behindDoc="0" locked="0" layoutInCell="1" allowOverlap="1" wp14:anchorId="7C2C2D02" wp14:editId="2627DBCC">
                <wp:simplePos x="0" y="0"/>
                <wp:positionH relativeFrom="column">
                  <wp:posOffset>2628900</wp:posOffset>
                </wp:positionH>
                <wp:positionV relativeFrom="paragraph">
                  <wp:posOffset>2942590</wp:posOffset>
                </wp:positionV>
                <wp:extent cx="3429000" cy="3759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375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10DA9" w14:textId="77777777" w:rsidR="00E325FA" w:rsidRDefault="00E325FA" w:rsidP="00A66561">
                            <w:pPr>
                              <w:jc w:val="center"/>
                              <w:rPr>
                                <w:b/>
                                <w:u w:val="single"/>
                              </w:rPr>
                            </w:pPr>
                            <w:r w:rsidRPr="009F6BBA">
                              <w:rPr>
                                <w:b/>
                                <w:u w:val="single"/>
                              </w:rPr>
                              <w:t>What’s happening in PE</w:t>
                            </w:r>
                            <w:r>
                              <w:rPr>
                                <w:b/>
                                <w:u w:val="single"/>
                              </w:rPr>
                              <w:t xml:space="preserve"> </w:t>
                            </w:r>
                            <w:proofErr w:type="gramStart"/>
                            <w:r>
                              <w:rPr>
                                <w:b/>
                                <w:u w:val="single"/>
                              </w:rPr>
                              <w:t>with</w:t>
                            </w:r>
                            <w:proofErr w:type="gramEnd"/>
                            <w:r>
                              <w:rPr>
                                <w:b/>
                                <w:u w:val="single"/>
                              </w:rPr>
                              <w:t xml:space="preserve"> </w:t>
                            </w:r>
                          </w:p>
                          <w:p w14:paraId="577DB1D7" w14:textId="3085D41A" w:rsidR="00E325FA" w:rsidRPr="009F6BBA" w:rsidRDefault="00E325FA" w:rsidP="00A66561">
                            <w:pPr>
                              <w:jc w:val="center"/>
                              <w:rPr>
                                <w:b/>
                                <w:u w:val="single"/>
                              </w:rPr>
                            </w:pPr>
                            <w:r>
                              <w:rPr>
                                <w:b/>
                                <w:u w:val="single"/>
                              </w:rPr>
                              <w:t>Coach King and Coach Webb</w:t>
                            </w:r>
                            <w:r w:rsidRPr="009F6BBA">
                              <w:rPr>
                                <w:b/>
                                <w:u w:val="single"/>
                              </w:rPr>
                              <w:t>?</w:t>
                            </w:r>
                          </w:p>
                          <w:p w14:paraId="0C1C60BF" w14:textId="77777777" w:rsidR="00E325FA" w:rsidRDefault="00E325FA"/>
                          <w:p w14:paraId="5767D8BF" w14:textId="140017BF" w:rsidR="00E325FA" w:rsidRDefault="00E325FA" w:rsidP="00A66561">
                            <w:pPr>
                              <w:widowControl w:val="0"/>
                              <w:autoSpaceDE w:val="0"/>
                              <w:autoSpaceDN w:val="0"/>
                              <w:adjustRightInd w:val="0"/>
                              <w:ind w:firstLine="720"/>
                              <w:rPr>
                                <w:rFonts w:ascii="Calibri" w:hAnsi="Calibri" w:cs="Calibri"/>
                                <w:sz w:val="22"/>
                                <w:szCs w:val="28"/>
                              </w:rPr>
                            </w:pPr>
                            <w:r>
                              <w:rPr>
                                <w:rFonts w:ascii="Calibri" w:hAnsi="Calibri" w:cs="Calibri"/>
                                <w:sz w:val="22"/>
                                <w:szCs w:val="28"/>
                              </w:rPr>
                              <w:t xml:space="preserve">We have enjoyed meeting all of our classes and starting our Conditioning Cardio unit. The effort from our students in class has been overwhelmingly positive. </w:t>
                            </w:r>
                          </w:p>
                          <w:p w14:paraId="231C694B" w14:textId="77777777" w:rsidR="00E325FA" w:rsidRDefault="00E325FA" w:rsidP="00A66561">
                            <w:pPr>
                              <w:widowControl w:val="0"/>
                              <w:autoSpaceDE w:val="0"/>
                              <w:autoSpaceDN w:val="0"/>
                              <w:adjustRightInd w:val="0"/>
                              <w:ind w:firstLine="720"/>
                              <w:rPr>
                                <w:rFonts w:ascii="Calibri" w:hAnsi="Calibri" w:cs="Calibri"/>
                                <w:sz w:val="22"/>
                                <w:szCs w:val="28"/>
                              </w:rPr>
                            </w:pPr>
                          </w:p>
                          <w:p w14:paraId="45019FB1" w14:textId="403D9DF0" w:rsidR="00E325FA" w:rsidRDefault="00E325FA" w:rsidP="00E325FA">
                            <w:pPr>
                              <w:widowControl w:val="0"/>
                              <w:autoSpaceDE w:val="0"/>
                              <w:autoSpaceDN w:val="0"/>
                              <w:adjustRightInd w:val="0"/>
                              <w:ind w:firstLine="720"/>
                              <w:rPr>
                                <w:rFonts w:ascii="Calibri" w:hAnsi="Calibri" w:cs="Calibri"/>
                                <w:sz w:val="22"/>
                                <w:szCs w:val="28"/>
                              </w:rPr>
                            </w:pPr>
                            <w:r>
                              <w:rPr>
                                <w:rFonts w:ascii="Calibri" w:hAnsi="Calibri" w:cs="Calibri"/>
                                <w:sz w:val="22"/>
                                <w:szCs w:val="28"/>
                              </w:rPr>
                              <w:t xml:space="preserve">We are still waiting on Welcome Letters to be returned. An electronic copy is available on the website. </w:t>
                            </w:r>
                          </w:p>
                          <w:p w14:paraId="4045CBD0" w14:textId="4D8722E5" w:rsidR="00E325FA" w:rsidRDefault="00E325FA" w:rsidP="00A66561">
                            <w:pPr>
                              <w:widowControl w:val="0"/>
                              <w:autoSpaceDE w:val="0"/>
                              <w:autoSpaceDN w:val="0"/>
                              <w:adjustRightInd w:val="0"/>
                              <w:jc w:val="center"/>
                              <w:rPr>
                                <w:rFonts w:ascii="NewPeninimMT" w:cs="NewPeninimMT"/>
                                <w:color w:val="0023E3"/>
                                <w:sz w:val="28"/>
                                <w:szCs w:val="28"/>
                                <w:u w:val="single" w:color="0023E3"/>
                                <w:lang w:bidi="he-IL"/>
                              </w:rPr>
                            </w:pPr>
                            <w:hyperlink r:id="rId8" w:history="1">
                              <w:r>
                                <w:rPr>
                                  <w:rFonts w:ascii="NewPeninimMT" w:cs="NewPeninimMT"/>
                                  <w:color w:val="0023E3"/>
                                  <w:sz w:val="28"/>
                                  <w:szCs w:val="28"/>
                                  <w:u w:val="single" w:color="0023E3"/>
                                  <w:lang w:bidi="he-IL"/>
                                </w:rPr>
                                <w:t>http://JessicaKingPE.Weebly.com</w:t>
                              </w:r>
                            </w:hyperlink>
                          </w:p>
                          <w:p w14:paraId="16E0CD97" w14:textId="77777777" w:rsidR="00E325FA" w:rsidRDefault="00E325FA" w:rsidP="00A66561">
                            <w:pPr>
                              <w:widowControl w:val="0"/>
                              <w:autoSpaceDE w:val="0"/>
                              <w:autoSpaceDN w:val="0"/>
                              <w:adjustRightInd w:val="0"/>
                              <w:jc w:val="center"/>
                              <w:rPr>
                                <w:rFonts w:cs="NewPeninimMT"/>
                              </w:rPr>
                            </w:pPr>
                          </w:p>
                          <w:p w14:paraId="27AFBF11" w14:textId="77777777" w:rsidR="00E325FA" w:rsidRPr="00A66561" w:rsidRDefault="00E325FA" w:rsidP="00A66561">
                            <w:pPr>
                              <w:widowControl w:val="0"/>
                              <w:autoSpaceDE w:val="0"/>
                              <w:autoSpaceDN w:val="0"/>
                              <w:adjustRightInd w:val="0"/>
                              <w:rPr>
                                <w:rFonts w:ascii="Calibri" w:hAnsi="Calibri" w:cs="Calibri"/>
                                <w:b/>
                                <w:sz w:val="22"/>
                                <w:szCs w:val="28"/>
                              </w:rPr>
                            </w:pPr>
                          </w:p>
                          <w:p w14:paraId="2BEEDFC0" w14:textId="2FFEC211" w:rsidR="00C76CCC" w:rsidRDefault="00C76CCC" w:rsidP="00C76CCC">
                            <w:r w:rsidRPr="00C76CCC">
                              <w:rPr>
                                <w:rFonts w:ascii="Calibri" w:hAnsi="Calibri" w:cs="Calibri"/>
                                <w:b/>
                                <w:sz w:val="28"/>
                                <w:szCs w:val="28"/>
                              </w:rPr>
                              <w:t>“</w:t>
                            </w:r>
                            <w:r w:rsidRPr="00C76CCC">
                              <w:rPr>
                                <w:rFonts w:ascii="Calibri" w:hAnsi="Calibri" w:cs="Calibri"/>
                                <w:b/>
                                <w:sz w:val="28"/>
                                <w:szCs w:val="28"/>
                              </w:rPr>
                              <w:t>It is health that is real wealth and not pieces of gold and silver.</w:t>
                            </w:r>
                            <w:r w:rsidRPr="00C76CCC">
                              <w:rPr>
                                <w:rFonts w:ascii="Calibri" w:hAnsi="Calibri" w:cs="Calibri"/>
                                <w:b/>
                                <w:sz w:val="28"/>
                                <w:szCs w:val="28"/>
                              </w:rPr>
                              <w:t xml:space="preserve">”  </w:t>
                            </w:r>
                            <w:r>
                              <w:rPr>
                                <w:rFonts w:ascii="Calibri" w:hAnsi="Calibri" w:cs="Calibri"/>
                                <w:b/>
                                <w:szCs w:val="28"/>
                              </w:rPr>
                              <w:t>-</w:t>
                            </w:r>
                            <w:r w:rsidRPr="00C76CCC">
                              <w:rPr>
                                <w:rFonts w:ascii="Calibri" w:hAnsi="Calibri" w:cs="Calibri"/>
                                <w:b/>
                                <w:szCs w:val="28"/>
                              </w:rPr>
                              <w:t>Mahatma Gandhi</w:t>
                            </w:r>
                            <w:r w:rsidR="00E325FA">
                              <w:t xml:space="preserve">          </w:t>
                            </w:r>
                          </w:p>
                          <w:p w14:paraId="1D68F196" w14:textId="48BF97A1" w:rsidR="00E325FA" w:rsidRPr="00C76CCC" w:rsidRDefault="00C76CCC" w:rsidP="00C76CCC">
                            <w:pPr>
                              <w:rPr>
                                <w:rFonts w:ascii="Calibri" w:hAnsi="Calibri" w:cs="Calibri"/>
                                <w:b/>
                                <w:szCs w:val="28"/>
                              </w:rPr>
                            </w:pPr>
                            <w:r>
                              <w:t xml:space="preserve">    </w:t>
                            </w:r>
                            <w:r w:rsidR="00E325FA">
                              <w:t xml:space="preserve">                           </w:t>
                            </w:r>
                            <w:r w:rsidR="00E325FA">
                              <w:rPr>
                                <w:noProof/>
                              </w:rPr>
                              <w:drawing>
                                <wp:inline distT="0" distB="0" distL="0" distR="0" wp14:anchorId="78D98C3F" wp14:editId="61695895">
                                  <wp:extent cx="913920" cy="76881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7 at 8.09.56 PM.png"/>
                                          <pic:cNvPicPr/>
                                        </pic:nvPicPr>
                                        <pic:blipFill>
                                          <a:blip r:embed="rId9">
                                            <a:extLst>
                                              <a:ext uri="{28A0092B-C50C-407E-A947-70E740481C1C}">
                                                <a14:useLocalDpi xmlns:a14="http://schemas.microsoft.com/office/drawing/2010/main" val="0"/>
                                              </a:ext>
                                            </a:extLst>
                                          </a:blip>
                                          <a:stretch>
                                            <a:fillRect/>
                                          </a:stretch>
                                        </pic:blipFill>
                                        <pic:spPr>
                                          <a:xfrm>
                                            <a:off x="0" y="0"/>
                                            <a:ext cx="913920" cy="768818"/>
                                          </a:xfrm>
                                          <a:prstGeom prst="rect">
                                            <a:avLst/>
                                          </a:prstGeom>
                                          <a:extLst>
                                            <a:ext uri="{FAA26D3D-D897-4be2-8F04-BA451C77F1D7}">
                                              <ma14:placeholderFlag xmlns:ma14="http://schemas.microsoft.com/office/mac/drawingml/2011/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7pt;margin-top:231.7pt;width:270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KX488CAAAW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" filled="f" stroked="f">
                <v:textbox>
                  <w:txbxContent>
                    <w:p w14:paraId="30510DA9" w14:textId="77777777" w:rsidR="00E325FA" w:rsidRDefault="00E325FA" w:rsidP="00A66561">
                      <w:pPr>
                        <w:jc w:val="center"/>
                        <w:rPr>
                          <w:b/>
                          <w:u w:val="single"/>
                        </w:rPr>
                      </w:pPr>
                      <w:r w:rsidRPr="009F6BBA">
                        <w:rPr>
                          <w:b/>
                          <w:u w:val="single"/>
                        </w:rPr>
                        <w:t>What’s happening in PE</w:t>
                      </w:r>
                      <w:r>
                        <w:rPr>
                          <w:b/>
                          <w:u w:val="single"/>
                        </w:rPr>
                        <w:t xml:space="preserve"> </w:t>
                      </w:r>
                      <w:proofErr w:type="gramStart"/>
                      <w:r>
                        <w:rPr>
                          <w:b/>
                          <w:u w:val="single"/>
                        </w:rPr>
                        <w:t>with</w:t>
                      </w:r>
                      <w:proofErr w:type="gramEnd"/>
                      <w:r>
                        <w:rPr>
                          <w:b/>
                          <w:u w:val="single"/>
                        </w:rPr>
                        <w:t xml:space="preserve"> </w:t>
                      </w:r>
                    </w:p>
                    <w:p w14:paraId="577DB1D7" w14:textId="3085D41A" w:rsidR="00E325FA" w:rsidRPr="009F6BBA" w:rsidRDefault="00E325FA" w:rsidP="00A66561">
                      <w:pPr>
                        <w:jc w:val="center"/>
                        <w:rPr>
                          <w:b/>
                          <w:u w:val="single"/>
                        </w:rPr>
                      </w:pPr>
                      <w:r>
                        <w:rPr>
                          <w:b/>
                          <w:u w:val="single"/>
                        </w:rPr>
                        <w:t>Coach King and Coach Webb</w:t>
                      </w:r>
                      <w:r w:rsidRPr="009F6BBA">
                        <w:rPr>
                          <w:b/>
                          <w:u w:val="single"/>
                        </w:rPr>
                        <w:t>?</w:t>
                      </w:r>
                    </w:p>
                    <w:p w14:paraId="0C1C60BF" w14:textId="77777777" w:rsidR="00E325FA" w:rsidRDefault="00E325FA"/>
                    <w:p w14:paraId="5767D8BF" w14:textId="140017BF" w:rsidR="00E325FA" w:rsidRDefault="00E325FA" w:rsidP="00A66561">
                      <w:pPr>
                        <w:widowControl w:val="0"/>
                        <w:autoSpaceDE w:val="0"/>
                        <w:autoSpaceDN w:val="0"/>
                        <w:adjustRightInd w:val="0"/>
                        <w:ind w:firstLine="720"/>
                        <w:rPr>
                          <w:rFonts w:ascii="Calibri" w:hAnsi="Calibri" w:cs="Calibri"/>
                          <w:sz w:val="22"/>
                          <w:szCs w:val="28"/>
                        </w:rPr>
                      </w:pPr>
                      <w:r>
                        <w:rPr>
                          <w:rFonts w:ascii="Calibri" w:hAnsi="Calibri" w:cs="Calibri"/>
                          <w:sz w:val="22"/>
                          <w:szCs w:val="28"/>
                        </w:rPr>
                        <w:t xml:space="preserve">We have enjoyed meeting all of our classes and starting our Conditioning Cardio unit. The effort from our students in class has been overwhelmingly positive. </w:t>
                      </w:r>
                    </w:p>
                    <w:p w14:paraId="231C694B" w14:textId="77777777" w:rsidR="00E325FA" w:rsidRDefault="00E325FA" w:rsidP="00A66561">
                      <w:pPr>
                        <w:widowControl w:val="0"/>
                        <w:autoSpaceDE w:val="0"/>
                        <w:autoSpaceDN w:val="0"/>
                        <w:adjustRightInd w:val="0"/>
                        <w:ind w:firstLine="720"/>
                        <w:rPr>
                          <w:rFonts w:ascii="Calibri" w:hAnsi="Calibri" w:cs="Calibri"/>
                          <w:sz w:val="22"/>
                          <w:szCs w:val="28"/>
                        </w:rPr>
                      </w:pPr>
                    </w:p>
                    <w:p w14:paraId="45019FB1" w14:textId="403D9DF0" w:rsidR="00E325FA" w:rsidRDefault="00E325FA" w:rsidP="00E325FA">
                      <w:pPr>
                        <w:widowControl w:val="0"/>
                        <w:autoSpaceDE w:val="0"/>
                        <w:autoSpaceDN w:val="0"/>
                        <w:adjustRightInd w:val="0"/>
                        <w:ind w:firstLine="720"/>
                        <w:rPr>
                          <w:rFonts w:ascii="Calibri" w:hAnsi="Calibri" w:cs="Calibri"/>
                          <w:sz w:val="22"/>
                          <w:szCs w:val="28"/>
                        </w:rPr>
                      </w:pPr>
                      <w:r>
                        <w:rPr>
                          <w:rFonts w:ascii="Calibri" w:hAnsi="Calibri" w:cs="Calibri"/>
                          <w:sz w:val="22"/>
                          <w:szCs w:val="28"/>
                        </w:rPr>
                        <w:t xml:space="preserve">We are still waiting on Welcome Letters to be returned. An electronic copy is available on the website. </w:t>
                      </w:r>
                    </w:p>
                    <w:p w14:paraId="4045CBD0" w14:textId="4D8722E5" w:rsidR="00E325FA" w:rsidRDefault="00E325FA" w:rsidP="00A66561">
                      <w:pPr>
                        <w:widowControl w:val="0"/>
                        <w:autoSpaceDE w:val="0"/>
                        <w:autoSpaceDN w:val="0"/>
                        <w:adjustRightInd w:val="0"/>
                        <w:jc w:val="center"/>
                        <w:rPr>
                          <w:rFonts w:ascii="NewPeninimMT" w:cs="NewPeninimMT"/>
                          <w:color w:val="0023E3"/>
                          <w:sz w:val="28"/>
                          <w:szCs w:val="28"/>
                          <w:u w:val="single" w:color="0023E3"/>
                          <w:lang w:bidi="he-IL"/>
                        </w:rPr>
                      </w:pPr>
                      <w:hyperlink r:id="rId10" w:history="1">
                        <w:r>
                          <w:rPr>
                            <w:rFonts w:ascii="NewPeninimMT" w:cs="NewPeninimMT"/>
                            <w:color w:val="0023E3"/>
                            <w:sz w:val="28"/>
                            <w:szCs w:val="28"/>
                            <w:u w:val="single" w:color="0023E3"/>
                            <w:lang w:bidi="he-IL"/>
                          </w:rPr>
                          <w:t>http://JessicaKingPE.Weebly.com</w:t>
                        </w:r>
                      </w:hyperlink>
                    </w:p>
                    <w:p w14:paraId="16E0CD97" w14:textId="77777777" w:rsidR="00E325FA" w:rsidRDefault="00E325FA" w:rsidP="00A66561">
                      <w:pPr>
                        <w:widowControl w:val="0"/>
                        <w:autoSpaceDE w:val="0"/>
                        <w:autoSpaceDN w:val="0"/>
                        <w:adjustRightInd w:val="0"/>
                        <w:jc w:val="center"/>
                        <w:rPr>
                          <w:rFonts w:cs="NewPeninimMT"/>
                        </w:rPr>
                      </w:pPr>
                    </w:p>
                    <w:p w14:paraId="27AFBF11" w14:textId="77777777" w:rsidR="00E325FA" w:rsidRPr="00A66561" w:rsidRDefault="00E325FA" w:rsidP="00A66561">
                      <w:pPr>
                        <w:widowControl w:val="0"/>
                        <w:autoSpaceDE w:val="0"/>
                        <w:autoSpaceDN w:val="0"/>
                        <w:adjustRightInd w:val="0"/>
                        <w:rPr>
                          <w:rFonts w:ascii="Calibri" w:hAnsi="Calibri" w:cs="Calibri"/>
                          <w:b/>
                          <w:sz w:val="22"/>
                          <w:szCs w:val="28"/>
                        </w:rPr>
                      </w:pPr>
                    </w:p>
                    <w:p w14:paraId="2BEEDFC0" w14:textId="2FFEC211" w:rsidR="00C76CCC" w:rsidRDefault="00C76CCC" w:rsidP="00C76CCC">
                      <w:r w:rsidRPr="00C76CCC">
                        <w:rPr>
                          <w:rFonts w:ascii="Calibri" w:hAnsi="Calibri" w:cs="Calibri"/>
                          <w:b/>
                          <w:sz w:val="28"/>
                          <w:szCs w:val="28"/>
                        </w:rPr>
                        <w:t>“</w:t>
                      </w:r>
                      <w:r w:rsidRPr="00C76CCC">
                        <w:rPr>
                          <w:rFonts w:ascii="Calibri" w:hAnsi="Calibri" w:cs="Calibri"/>
                          <w:b/>
                          <w:sz w:val="28"/>
                          <w:szCs w:val="28"/>
                        </w:rPr>
                        <w:t>It is health that is real wealth and not pieces of gold and silver.</w:t>
                      </w:r>
                      <w:r w:rsidRPr="00C76CCC">
                        <w:rPr>
                          <w:rFonts w:ascii="Calibri" w:hAnsi="Calibri" w:cs="Calibri"/>
                          <w:b/>
                          <w:sz w:val="28"/>
                          <w:szCs w:val="28"/>
                        </w:rPr>
                        <w:t xml:space="preserve">”  </w:t>
                      </w:r>
                      <w:r>
                        <w:rPr>
                          <w:rFonts w:ascii="Calibri" w:hAnsi="Calibri" w:cs="Calibri"/>
                          <w:b/>
                          <w:szCs w:val="28"/>
                        </w:rPr>
                        <w:t>-</w:t>
                      </w:r>
                      <w:r w:rsidRPr="00C76CCC">
                        <w:rPr>
                          <w:rFonts w:ascii="Calibri" w:hAnsi="Calibri" w:cs="Calibri"/>
                          <w:b/>
                          <w:szCs w:val="28"/>
                        </w:rPr>
                        <w:t>Mahatma Gandhi</w:t>
                      </w:r>
                      <w:r w:rsidR="00E325FA">
                        <w:t xml:space="preserve">          </w:t>
                      </w:r>
                    </w:p>
                    <w:p w14:paraId="1D68F196" w14:textId="48BF97A1" w:rsidR="00E325FA" w:rsidRPr="00C76CCC" w:rsidRDefault="00C76CCC" w:rsidP="00C76CCC">
                      <w:pPr>
                        <w:rPr>
                          <w:rFonts w:ascii="Calibri" w:hAnsi="Calibri" w:cs="Calibri"/>
                          <w:b/>
                          <w:szCs w:val="28"/>
                        </w:rPr>
                      </w:pPr>
                      <w:r>
                        <w:t xml:space="preserve">    </w:t>
                      </w:r>
                      <w:r w:rsidR="00E325FA">
                        <w:t xml:space="preserve">                           </w:t>
                      </w:r>
                      <w:r w:rsidR="00E325FA">
                        <w:rPr>
                          <w:noProof/>
                        </w:rPr>
                        <w:drawing>
                          <wp:inline distT="0" distB="0" distL="0" distR="0" wp14:anchorId="78D98C3F" wp14:editId="61695895">
                            <wp:extent cx="913920" cy="76881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7 at 8.09.56 PM.png"/>
                                    <pic:cNvPicPr/>
                                  </pic:nvPicPr>
                                  <pic:blipFill>
                                    <a:blip r:embed="rId9">
                                      <a:extLst>
                                        <a:ext uri="{28A0092B-C50C-407E-A947-70E740481C1C}">
                                          <a14:useLocalDpi xmlns:a14="http://schemas.microsoft.com/office/drawing/2010/main" val="0"/>
                                        </a:ext>
                                      </a:extLst>
                                    </a:blip>
                                    <a:stretch>
                                      <a:fillRect/>
                                    </a:stretch>
                                  </pic:blipFill>
                                  <pic:spPr>
                                    <a:xfrm>
                                      <a:off x="0" y="0"/>
                                      <a:ext cx="913920" cy="768818"/>
                                    </a:xfrm>
                                    <a:prstGeom prst="rect">
                                      <a:avLst/>
                                    </a:prstGeom>
                                    <a:extLst>
                                      <a:ext uri="{FAA26D3D-D897-4be2-8F04-BA451C77F1D7}">
                                        <ma14:placeholderFlag xmlns:ma14="http://schemas.microsoft.com/office/mac/drawingml/2011/main"/>
                                      </a:ext>
                                    </a:extLst>
                                  </pic:spPr>
                                </pic:pic>
                              </a:graphicData>
                            </a:graphic>
                          </wp:inline>
                        </w:drawing>
                      </w:r>
                    </w:p>
                  </w:txbxContent>
                </v:textbox>
                <w10:wrap type="square"/>
              </v:shape>
            </w:pict>
          </mc:Fallback>
        </mc:AlternateContent>
      </w:r>
      <w:r w:rsidR="00D94399">
        <w:rPr>
          <w:rFonts w:ascii="American Typewriter" w:hAnsi="American Typewriter" w:cs="American Typewriter"/>
          <w:noProof/>
        </w:rPr>
        <w:drawing>
          <wp:anchor distT="0" distB="0" distL="114300" distR="114300" simplePos="0" relativeHeight="251664384" behindDoc="1" locked="0" layoutInCell="1" allowOverlap="1" wp14:anchorId="1643B176" wp14:editId="328B5425">
            <wp:simplePos x="0" y="0"/>
            <wp:positionH relativeFrom="column">
              <wp:posOffset>-342900</wp:posOffset>
            </wp:positionH>
            <wp:positionV relativeFrom="paragraph">
              <wp:posOffset>885190</wp:posOffset>
            </wp:positionV>
            <wp:extent cx="857885" cy="932180"/>
            <wp:effectExtent l="0" t="0" r="571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7 at 8.15.20 PM.png"/>
                    <pic:cNvPicPr/>
                  </pic:nvPicPr>
                  <pic:blipFill>
                    <a:blip r:embed="rId11">
                      <a:extLst>
                        <a:ext uri="{28A0092B-C50C-407E-A947-70E740481C1C}">
                          <a14:useLocalDpi xmlns:a14="http://schemas.microsoft.com/office/drawing/2010/main" val="0"/>
                        </a:ext>
                      </a:extLst>
                    </a:blip>
                    <a:stretch>
                      <a:fillRect/>
                    </a:stretch>
                  </pic:blipFill>
                  <pic:spPr>
                    <a:xfrm>
                      <a:off x="0" y="0"/>
                      <a:ext cx="857885" cy="9321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66561">
        <w:rPr>
          <w:noProof/>
        </w:rPr>
        <mc:AlternateContent>
          <mc:Choice Requires="wps">
            <w:drawing>
              <wp:anchor distT="0" distB="0" distL="114300" distR="114300" simplePos="0" relativeHeight="251660288" behindDoc="0" locked="0" layoutInCell="1" allowOverlap="1" wp14:anchorId="25D2DDD4" wp14:editId="17C9B5D3">
                <wp:simplePos x="0" y="0"/>
                <wp:positionH relativeFrom="column">
                  <wp:posOffset>-3314700</wp:posOffset>
                </wp:positionH>
                <wp:positionV relativeFrom="paragraph">
                  <wp:posOffset>2599690</wp:posOffset>
                </wp:positionV>
                <wp:extent cx="5715000" cy="3771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38C766" w14:textId="77777777" w:rsidR="00E325FA" w:rsidRPr="00A7306F" w:rsidRDefault="00E325FA" w:rsidP="009F6BBA">
                            <w:pPr>
                              <w:rPr>
                                <w:sz w:val="28"/>
                              </w:rPr>
                            </w:pPr>
                          </w:p>
                          <w:p w14:paraId="759DBDD3" w14:textId="4A7E1300" w:rsidR="00E325FA" w:rsidRPr="00A7306F" w:rsidRDefault="00E325FA" w:rsidP="003D4E88">
                            <w:pPr>
                              <w:rPr>
                                <w:b/>
                                <w:sz w:val="36"/>
                                <w:u w:val="single"/>
                              </w:rPr>
                            </w:pPr>
                            <w:r w:rsidRPr="00A7306F">
                              <w:rPr>
                                <w:b/>
                                <w:sz w:val="36"/>
                                <w:u w:val="single"/>
                              </w:rPr>
                              <w:t>Band &amp; Music with Mr. Salter</w:t>
                            </w:r>
                          </w:p>
                          <w:p w14:paraId="59526265" w14:textId="77777777" w:rsidR="00E325FA" w:rsidRPr="00A7306F" w:rsidRDefault="00E325FA" w:rsidP="00A7306F">
                            <w:pPr>
                              <w:rPr>
                                <w:sz w:val="22"/>
                                <w:szCs w:val="16"/>
                              </w:rPr>
                            </w:pPr>
                            <w:r w:rsidRPr="00A7306F">
                              <w:rPr>
                                <w:sz w:val="22"/>
                                <w:szCs w:val="16"/>
                              </w:rPr>
                              <w:t>5</w:t>
                            </w:r>
                            <w:r w:rsidRPr="00A7306F">
                              <w:rPr>
                                <w:sz w:val="22"/>
                                <w:szCs w:val="16"/>
                                <w:vertAlign w:val="superscript"/>
                              </w:rPr>
                              <w:t>th</w:t>
                            </w:r>
                            <w:r w:rsidRPr="00A7306F">
                              <w:rPr>
                                <w:sz w:val="22"/>
                                <w:szCs w:val="16"/>
                              </w:rPr>
                              <w:t xml:space="preserve"> Grade Music Class:</w:t>
                            </w:r>
                          </w:p>
                          <w:p w14:paraId="4895AA50" w14:textId="77777777" w:rsidR="00E325FA" w:rsidRPr="00A7306F" w:rsidRDefault="00E325FA" w:rsidP="00A7306F">
                            <w:pPr>
                              <w:rPr>
                                <w:sz w:val="22"/>
                                <w:szCs w:val="16"/>
                              </w:rPr>
                            </w:pPr>
                            <w:r w:rsidRPr="00A7306F">
                              <w:rPr>
                                <w:sz w:val="22"/>
                                <w:szCs w:val="16"/>
                              </w:rPr>
                              <w:t>We’ve had a great time so far this year listening to music, talking about the beat, and learning how music is written. Next week we will be starting with recorders, so any student that would like their own should purchase one by 9/8. Here are a few suggestions:</w:t>
                            </w:r>
                          </w:p>
                          <w:p w14:paraId="30B38EF0" w14:textId="77777777" w:rsidR="00E325FA" w:rsidRPr="00A7306F" w:rsidRDefault="00E325FA" w:rsidP="00A7306F">
                            <w:pPr>
                              <w:rPr>
                                <w:sz w:val="22"/>
                                <w:szCs w:val="16"/>
                              </w:rPr>
                            </w:pPr>
                            <w:proofErr w:type="spellStart"/>
                            <w:r w:rsidRPr="00A7306F">
                              <w:rPr>
                                <w:sz w:val="22"/>
                                <w:szCs w:val="16"/>
                              </w:rPr>
                              <w:t>Amro</w:t>
                            </w:r>
                            <w:proofErr w:type="spellEnd"/>
                            <w:r w:rsidRPr="00A7306F">
                              <w:rPr>
                                <w:sz w:val="22"/>
                                <w:szCs w:val="16"/>
                              </w:rPr>
                              <w:t xml:space="preserve"> Music: 2918 Poplar Avenue, Memphis, TN 38111</w:t>
                            </w:r>
                          </w:p>
                          <w:p w14:paraId="737F58CA" w14:textId="77777777" w:rsidR="00E325FA" w:rsidRPr="00A7306F" w:rsidRDefault="00E325FA" w:rsidP="00A7306F">
                            <w:pPr>
                              <w:rPr>
                                <w:sz w:val="22"/>
                                <w:szCs w:val="16"/>
                              </w:rPr>
                            </w:pPr>
                            <w:r w:rsidRPr="00A7306F">
                              <w:rPr>
                                <w:sz w:val="22"/>
                                <w:szCs w:val="16"/>
                              </w:rPr>
                              <w:t>Bartlett Music Academy: 7505 US-64 (Stage Road) #107, Memphis, TN 38133</w:t>
                            </w:r>
                          </w:p>
                          <w:p w14:paraId="777E21C9" w14:textId="77777777" w:rsidR="00E325FA" w:rsidRPr="00A7306F" w:rsidRDefault="00E325FA" w:rsidP="00A7306F">
                            <w:pPr>
                              <w:rPr>
                                <w:sz w:val="22"/>
                                <w:szCs w:val="16"/>
                              </w:rPr>
                            </w:pPr>
                            <w:r w:rsidRPr="00A7306F">
                              <w:rPr>
                                <w:sz w:val="22"/>
                                <w:szCs w:val="16"/>
                              </w:rPr>
                              <w:t xml:space="preserve">Saint </w:t>
                            </w:r>
                            <w:proofErr w:type="spellStart"/>
                            <w:r w:rsidRPr="00A7306F">
                              <w:rPr>
                                <w:sz w:val="22"/>
                                <w:szCs w:val="16"/>
                              </w:rPr>
                              <w:t>Fishy’s</w:t>
                            </w:r>
                            <w:proofErr w:type="spellEnd"/>
                            <w:r w:rsidRPr="00A7306F">
                              <w:rPr>
                                <w:sz w:val="22"/>
                                <w:szCs w:val="16"/>
                              </w:rPr>
                              <w:t xml:space="preserve"> Music Stand: 2965 N Germantown Parkway</w:t>
                            </w:r>
                          </w:p>
                          <w:p w14:paraId="3CE30525" w14:textId="77777777" w:rsidR="00E325FA" w:rsidRPr="00A7306F" w:rsidRDefault="00E325FA" w:rsidP="00A7306F">
                            <w:pPr>
                              <w:rPr>
                                <w:sz w:val="22"/>
                                <w:szCs w:val="16"/>
                              </w:rPr>
                            </w:pPr>
                          </w:p>
                          <w:p w14:paraId="6C493049" w14:textId="77777777" w:rsidR="00E325FA" w:rsidRPr="00A7306F" w:rsidRDefault="00E325FA" w:rsidP="00A7306F">
                            <w:pPr>
                              <w:rPr>
                                <w:sz w:val="22"/>
                                <w:szCs w:val="16"/>
                              </w:rPr>
                            </w:pPr>
                            <w:r w:rsidRPr="00A7306F">
                              <w:rPr>
                                <w:sz w:val="22"/>
                                <w:szCs w:val="16"/>
                              </w:rPr>
                              <w:t>Band:</w:t>
                            </w:r>
                          </w:p>
                          <w:p w14:paraId="4660383C" w14:textId="77777777" w:rsidR="00D37BE8" w:rsidRDefault="00E325FA" w:rsidP="00A7306F">
                            <w:pPr>
                              <w:rPr>
                                <w:sz w:val="22"/>
                                <w:szCs w:val="16"/>
                              </w:rPr>
                            </w:pPr>
                            <w:r w:rsidRPr="00A7306F">
                              <w:rPr>
                                <w:sz w:val="22"/>
                                <w:szCs w:val="16"/>
                              </w:rPr>
                              <w:t>It’s been a great first few weeks for band. We’ve been working hard to learn the fundamentals of music in 6</w:t>
                            </w:r>
                            <w:r w:rsidRPr="00A7306F">
                              <w:rPr>
                                <w:sz w:val="22"/>
                                <w:szCs w:val="16"/>
                                <w:vertAlign w:val="superscript"/>
                              </w:rPr>
                              <w:t>th</w:t>
                            </w:r>
                            <w:r w:rsidRPr="00A7306F">
                              <w:rPr>
                                <w:sz w:val="22"/>
                                <w:szCs w:val="16"/>
                              </w:rPr>
                              <w:t xml:space="preserve"> grade band and learning several new songs in the 7</w:t>
                            </w:r>
                            <w:r w:rsidRPr="00A7306F">
                              <w:rPr>
                                <w:sz w:val="22"/>
                                <w:szCs w:val="16"/>
                                <w:vertAlign w:val="superscript"/>
                              </w:rPr>
                              <w:t>th</w:t>
                            </w:r>
                            <w:r w:rsidRPr="00A7306F">
                              <w:rPr>
                                <w:sz w:val="22"/>
                                <w:szCs w:val="16"/>
                              </w:rPr>
                              <w:t xml:space="preserve"> and 8</w:t>
                            </w:r>
                            <w:r w:rsidRPr="00A7306F">
                              <w:rPr>
                                <w:sz w:val="22"/>
                                <w:szCs w:val="16"/>
                                <w:vertAlign w:val="superscript"/>
                              </w:rPr>
                              <w:t>th</w:t>
                            </w:r>
                            <w:r w:rsidRPr="00A7306F">
                              <w:rPr>
                                <w:sz w:val="22"/>
                                <w:szCs w:val="16"/>
                              </w:rPr>
                              <w:t xml:space="preserve">. </w:t>
                            </w:r>
                          </w:p>
                          <w:p w14:paraId="4ECE442C" w14:textId="745A4104" w:rsidR="00E325FA" w:rsidRPr="00A7306F" w:rsidRDefault="00E325FA" w:rsidP="00A7306F">
                            <w:pPr>
                              <w:rPr>
                                <w:sz w:val="22"/>
                                <w:szCs w:val="16"/>
                              </w:rPr>
                            </w:pPr>
                            <w:r w:rsidRPr="00A7306F">
                              <w:rPr>
                                <w:sz w:val="22"/>
                                <w:szCs w:val="16"/>
                              </w:rPr>
                              <w:t>7</w:t>
                            </w:r>
                            <w:r w:rsidRPr="00A7306F">
                              <w:rPr>
                                <w:sz w:val="22"/>
                                <w:szCs w:val="16"/>
                                <w:vertAlign w:val="superscript"/>
                              </w:rPr>
                              <w:t>th</w:t>
                            </w:r>
                            <w:r w:rsidRPr="00A7306F">
                              <w:rPr>
                                <w:sz w:val="22"/>
                                <w:szCs w:val="16"/>
                              </w:rPr>
                              <w:t xml:space="preserve"> and 8</w:t>
                            </w:r>
                            <w:r w:rsidRPr="00A7306F">
                              <w:rPr>
                                <w:sz w:val="22"/>
                                <w:szCs w:val="16"/>
                                <w:vertAlign w:val="superscript"/>
                              </w:rPr>
                              <w:t>th</w:t>
                            </w:r>
                            <w:r w:rsidRPr="00A7306F">
                              <w:rPr>
                                <w:sz w:val="22"/>
                                <w:szCs w:val="16"/>
                              </w:rPr>
                              <w:t xml:space="preserve"> graders should have already brought home information and permission forms about the Cordova High School game, which has been moved to Sep. 11. </w:t>
                            </w:r>
                          </w:p>
                          <w:p w14:paraId="5A1A3C4D" w14:textId="77777777" w:rsidR="00E325FA" w:rsidRPr="00A7306F" w:rsidRDefault="00E325FA" w:rsidP="00A7306F">
                            <w:pPr>
                              <w:rPr>
                                <w:sz w:val="22"/>
                                <w:szCs w:val="16"/>
                              </w:rPr>
                            </w:pPr>
                          </w:p>
                          <w:p w14:paraId="2342C40A" w14:textId="54497104" w:rsidR="00E325FA" w:rsidRPr="00A7306F" w:rsidRDefault="00E325FA" w:rsidP="00A7306F">
                            <w:pPr>
                              <w:rPr>
                                <w:sz w:val="22"/>
                                <w:szCs w:val="16"/>
                              </w:rPr>
                            </w:pPr>
                            <w:r w:rsidRPr="00A7306F">
                              <w:rPr>
                                <w:sz w:val="22"/>
                                <w:szCs w:val="16"/>
                              </w:rPr>
                              <w:t>Thanks for all your support, and remember to contact me if you have any concerns or questions.</w:t>
                            </w:r>
                          </w:p>
                          <w:p w14:paraId="53676888" w14:textId="77777777" w:rsidR="00E325FA" w:rsidRPr="00A7306F" w:rsidRDefault="00E325FA" w:rsidP="00A66561">
                            <w:pPr>
                              <w:rPr>
                                <w:b/>
                                <w:sz w:val="18"/>
                                <w:szCs w:val="16"/>
                              </w:rPr>
                            </w:pPr>
                            <w:r w:rsidRPr="00A7306F">
                              <w:rPr>
                                <w:b/>
                                <w:sz w:val="18"/>
                                <w:szCs w:val="16"/>
                              </w:rPr>
                              <w:t>Mr. Salter</w:t>
                            </w:r>
                          </w:p>
                          <w:p w14:paraId="41220C63" w14:textId="77777777" w:rsidR="00E325FA" w:rsidRPr="00A7306F" w:rsidRDefault="00E325FA" w:rsidP="00A66561">
                            <w:pPr>
                              <w:rPr>
                                <w:b/>
                                <w:sz w:val="18"/>
                                <w:szCs w:val="16"/>
                              </w:rPr>
                            </w:pPr>
                            <w:hyperlink r:id="rId12" w:history="1">
                              <w:r w:rsidRPr="00A7306F">
                                <w:rPr>
                                  <w:rStyle w:val="Hyperlink"/>
                                  <w:b/>
                                  <w:sz w:val="18"/>
                                  <w:szCs w:val="16"/>
                                </w:rPr>
                                <w:t>salterb@scsk12.org</w:t>
                              </w:r>
                            </w:hyperlink>
                            <w:r w:rsidRPr="00A7306F">
                              <w:rPr>
                                <w:b/>
                                <w:sz w:val="18"/>
                                <w:szCs w:val="16"/>
                              </w:rPr>
                              <w:t xml:space="preserve"> </w:t>
                            </w:r>
                          </w:p>
                          <w:p w14:paraId="524209C8" w14:textId="77777777" w:rsidR="00E325FA" w:rsidRPr="00A7306F" w:rsidRDefault="00E325FA" w:rsidP="00A66561">
                            <w:pPr>
                              <w:rPr>
                                <w:sz w:val="16"/>
                                <w:szCs w:val="16"/>
                              </w:rPr>
                            </w:pPr>
                            <w:r w:rsidRPr="00A7306F">
                              <w:rPr>
                                <w:sz w:val="16"/>
                                <w:szCs w:val="16"/>
                              </w:rPr>
                              <w:t>901-4160-0360</w:t>
                            </w:r>
                          </w:p>
                          <w:p w14:paraId="63447500" w14:textId="2C8B52FE" w:rsidR="00E325FA" w:rsidRPr="00A7306F" w:rsidRDefault="00E325FA" w:rsidP="00A7306F">
                            <w:pPr>
                              <w:rPr>
                                <w:sz w:val="22"/>
                              </w:rPr>
                            </w:pPr>
                            <w:r>
                              <w:rPr>
                                <w:b/>
                                <w:bCs/>
                                <w:sz w:val="22"/>
                              </w:rPr>
                              <w:fldChar w:fldCharType="begin"/>
                            </w:r>
                            <w:r>
                              <w:rPr>
                                <w:b/>
                                <w:bCs/>
                                <w:sz w:val="22"/>
                              </w:rPr>
                              <w:instrText xml:space="preserve"> HYPERLINK "</w:instrText>
                            </w:r>
                            <w:r w:rsidRPr="00A7306F">
                              <w:rPr>
                                <w:b/>
                                <w:bCs/>
                                <w:sz w:val="22"/>
                              </w:rPr>
                              <w:instrText>http://SalterBand.weebly.com</w:instrText>
                            </w:r>
                            <w:r>
                              <w:rPr>
                                <w:b/>
                                <w:bCs/>
                                <w:sz w:val="22"/>
                              </w:rPr>
                              <w:instrText xml:space="preserve">" </w:instrText>
                            </w:r>
                            <w:r>
                              <w:rPr>
                                <w:b/>
                                <w:bCs/>
                                <w:sz w:val="22"/>
                              </w:rPr>
                              <w:fldChar w:fldCharType="separate"/>
                            </w:r>
                            <w:r w:rsidRPr="005F4A9A">
                              <w:rPr>
                                <w:rStyle w:val="Hyperlink"/>
                                <w:b/>
                                <w:bCs/>
                                <w:sz w:val="22"/>
                              </w:rPr>
                              <w:t>http://SalterBa</w:t>
                            </w:r>
                            <w:r w:rsidRPr="005F4A9A">
                              <w:rPr>
                                <w:rStyle w:val="Hyperlink"/>
                                <w:b/>
                                <w:bCs/>
                                <w:sz w:val="22"/>
                              </w:rPr>
                              <w:t>nd.weebly.com</w:t>
                            </w:r>
                            <w:r>
                              <w:rPr>
                                <w:b/>
                                <w:bCs/>
                                <w:sz w:val="22"/>
                              </w:rPr>
                              <w:fldChar w:fldCharType="end"/>
                            </w:r>
                          </w:p>
                          <w:p w14:paraId="698D0D4F" w14:textId="77777777" w:rsidR="00E325FA" w:rsidRPr="00A7306F" w:rsidRDefault="00E325FA" w:rsidP="00A66561">
                            <w:pPr>
                              <w:rPr>
                                <w:sz w:val="16"/>
                                <w:szCs w:val="16"/>
                              </w:rPr>
                            </w:pPr>
                          </w:p>
                          <w:p w14:paraId="12C33D54" w14:textId="0022459B" w:rsidR="00E325FA" w:rsidRPr="00A66561" w:rsidRDefault="00E325FA" w:rsidP="003D4E88">
                            <w:pPr>
                              <w:rPr>
                                <w:sz w:val="22"/>
                                <w:szCs w:val="23"/>
                              </w:rPr>
                            </w:pPr>
                          </w:p>
                          <w:p w14:paraId="06B8166C" w14:textId="77777777" w:rsidR="00E325FA" w:rsidRPr="00A66561" w:rsidRDefault="00E325FA">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60.95pt;margin-top:204.7pt;width:450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jALtICAAAW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" filled="f" stroked="f">
                <v:textbox>
                  <w:txbxContent>
                    <w:p w14:paraId="6738C766" w14:textId="77777777" w:rsidR="00E325FA" w:rsidRPr="00A7306F" w:rsidRDefault="00E325FA" w:rsidP="009F6BBA">
                      <w:pPr>
                        <w:rPr>
                          <w:sz w:val="28"/>
                        </w:rPr>
                      </w:pPr>
                    </w:p>
                    <w:p w14:paraId="759DBDD3" w14:textId="4A7E1300" w:rsidR="00E325FA" w:rsidRPr="00A7306F" w:rsidRDefault="00E325FA" w:rsidP="003D4E88">
                      <w:pPr>
                        <w:rPr>
                          <w:b/>
                          <w:sz w:val="36"/>
                          <w:u w:val="single"/>
                        </w:rPr>
                      </w:pPr>
                      <w:r w:rsidRPr="00A7306F">
                        <w:rPr>
                          <w:b/>
                          <w:sz w:val="36"/>
                          <w:u w:val="single"/>
                        </w:rPr>
                        <w:t>Band &amp; Music with Mr. Salter</w:t>
                      </w:r>
                    </w:p>
                    <w:p w14:paraId="59526265" w14:textId="77777777" w:rsidR="00E325FA" w:rsidRPr="00A7306F" w:rsidRDefault="00E325FA" w:rsidP="00A7306F">
                      <w:pPr>
                        <w:rPr>
                          <w:sz w:val="22"/>
                          <w:szCs w:val="16"/>
                        </w:rPr>
                      </w:pPr>
                      <w:r w:rsidRPr="00A7306F">
                        <w:rPr>
                          <w:sz w:val="22"/>
                          <w:szCs w:val="16"/>
                        </w:rPr>
                        <w:t>5</w:t>
                      </w:r>
                      <w:r w:rsidRPr="00A7306F">
                        <w:rPr>
                          <w:sz w:val="22"/>
                          <w:szCs w:val="16"/>
                          <w:vertAlign w:val="superscript"/>
                        </w:rPr>
                        <w:t>th</w:t>
                      </w:r>
                      <w:r w:rsidRPr="00A7306F">
                        <w:rPr>
                          <w:sz w:val="22"/>
                          <w:szCs w:val="16"/>
                        </w:rPr>
                        <w:t xml:space="preserve"> Grade Music Class:</w:t>
                      </w:r>
                    </w:p>
                    <w:p w14:paraId="4895AA50" w14:textId="77777777" w:rsidR="00E325FA" w:rsidRPr="00A7306F" w:rsidRDefault="00E325FA" w:rsidP="00A7306F">
                      <w:pPr>
                        <w:rPr>
                          <w:sz w:val="22"/>
                          <w:szCs w:val="16"/>
                        </w:rPr>
                      </w:pPr>
                      <w:r w:rsidRPr="00A7306F">
                        <w:rPr>
                          <w:sz w:val="22"/>
                          <w:szCs w:val="16"/>
                        </w:rPr>
                        <w:t>We’ve had a great time so far this year listening to music, talking about the beat, and learning how music is written. Next week we will be starting with recorders, so any student that would like their own should purchase one by 9/8. Here are a few suggestions:</w:t>
                      </w:r>
                    </w:p>
                    <w:p w14:paraId="30B38EF0" w14:textId="77777777" w:rsidR="00E325FA" w:rsidRPr="00A7306F" w:rsidRDefault="00E325FA" w:rsidP="00A7306F">
                      <w:pPr>
                        <w:rPr>
                          <w:sz w:val="22"/>
                          <w:szCs w:val="16"/>
                        </w:rPr>
                      </w:pPr>
                      <w:proofErr w:type="spellStart"/>
                      <w:r w:rsidRPr="00A7306F">
                        <w:rPr>
                          <w:sz w:val="22"/>
                          <w:szCs w:val="16"/>
                        </w:rPr>
                        <w:t>Amro</w:t>
                      </w:r>
                      <w:proofErr w:type="spellEnd"/>
                      <w:r w:rsidRPr="00A7306F">
                        <w:rPr>
                          <w:sz w:val="22"/>
                          <w:szCs w:val="16"/>
                        </w:rPr>
                        <w:t xml:space="preserve"> Music: 2918 Poplar Avenue, Memphis, TN 38111</w:t>
                      </w:r>
                    </w:p>
                    <w:p w14:paraId="737F58CA" w14:textId="77777777" w:rsidR="00E325FA" w:rsidRPr="00A7306F" w:rsidRDefault="00E325FA" w:rsidP="00A7306F">
                      <w:pPr>
                        <w:rPr>
                          <w:sz w:val="22"/>
                          <w:szCs w:val="16"/>
                        </w:rPr>
                      </w:pPr>
                      <w:r w:rsidRPr="00A7306F">
                        <w:rPr>
                          <w:sz w:val="22"/>
                          <w:szCs w:val="16"/>
                        </w:rPr>
                        <w:t>Bartlett Music Academy: 7505 US-64 (Stage Road) #107, Memphis, TN 38133</w:t>
                      </w:r>
                    </w:p>
                    <w:p w14:paraId="777E21C9" w14:textId="77777777" w:rsidR="00E325FA" w:rsidRPr="00A7306F" w:rsidRDefault="00E325FA" w:rsidP="00A7306F">
                      <w:pPr>
                        <w:rPr>
                          <w:sz w:val="22"/>
                          <w:szCs w:val="16"/>
                        </w:rPr>
                      </w:pPr>
                      <w:r w:rsidRPr="00A7306F">
                        <w:rPr>
                          <w:sz w:val="22"/>
                          <w:szCs w:val="16"/>
                        </w:rPr>
                        <w:t xml:space="preserve">Saint </w:t>
                      </w:r>
                      <w:proofErr w:type="spellStart"/>
                      <w:r w:rsidRPr="00A7306F">
                        <w:rPr>
                          <w:sz w:val="22"/>
                          <w:szCs w:val="16"/>
                        </w:rPr>
                        <w:t>Fishy’s</w:t>
                      </w:r>
                      <w:proofErr w:type="spellEnd"/>
                      <w:r w:rsidRPr="00A7306F">
                        <w:rPr>
                          <w:sz w:val="22"/>
                          <w:szCs w:val="16"/>
                        </w:rPr>
                        <w:t xml:space="preserve"> Music Stand: 2965 N Germantown Parkway</w:t>
                      </w:r>
                    </w:p>
                    <w:p w14:paraId="3CE30525" w14:textId="77777777" w:rsidR="00E325FA" w:rsidRPr="00A7306F" w:rsidRDefault="00E325FA" w:rsidP="00A7306F">
                      <w:pPr>
                        <w:rPr>
                          <w:sz w:val="22"/>
                          <w:szCs w:val="16"/>
                        </w:rPr>
                      </w:pPr>
                    </w:p>
                    <w:p w14:paraId="6C493049" w14:textId="77777777" w:rsidR="00E325FA" w:rsidRPr="00A7306F" w:rsidRDefault="00E325FA" w:rsidP="00A7306F">
                      <w:pPr>
                        <w:rPr>
                          <w:sz w:val="22"/>
                          <w:szCs w:val="16"/>
                        </w:rPr>
                      </w:pPr>
                      <w:r w:rsidRPr="00A7306F">
                        <w:rPr>
                          <w:sz w:val="22"/>
                          <w:szCs w:val="16"/>
                        </w:rPr>
                        <w:t>Band:</w:t>
                      </w:r>
                    </w:p>
                    <w:p w14:paraId="4660383C" w14:textId="77777777" w:rsidR="00D37BE8" w:rsidRDefault="00E325FA" w:rsidP="00A7306F">
                      <w:pPr>
                        <w:rPr>
                          <w:sz w:val="22"/>
                          <w:szCs w:val="16"/>
                        </w:rPr>
                      </w:pPr>
                      <w:r w:rsidRPr="00A7306F">
                        <w:rPr>
                          <w:sz w:val="22"/>
                          <w:szCs w:val="16"/>
                        </w:rPr>
                        <w:t>It’s been a great first few weeks for band. We’ve been working hard to learn the fundamentals of music in 6</w:t>
                      </w:r>
                      <w:r w:rsidRPr="00A7306F">
                        <w:rPr>
                          <w:sz w:val="22"/>
                          <w:szCs w:val="16"/>
                          <w:vertAlign w:val="superscript"/>
                        </w:rPr>
                        <w:t>th</w:t>
                      </w:r>
                      <w:r w:rsidRPr="00A7306F">
                        <w:rPr>
                          <w:sz w:val="22"/>
                          <w:szCs w:val="16"/>
                        </w:rPr>
                        <w:t xml:space="preserve"> grade band and learning several new songs in the 7</w:t>
                      </w:r>
                      <w:r w:rsidRPr="00A7306F">
                        <w:rPr>
                          <w:sz w:val="22"/>
                          <w:szCs w:val="16"/>
                          <w:vertAlign w:val="superscript"/>
                        </w:rPr>
                        <w:t>th</w:t>
                      </w:r>
                      <w:r w:rsidRPr="00A7306F">
                        <w:rPr>
                          <w:sz w:val="22"/>
                          <w:szCs w:val="16"/>
                        </w:rPr>
                        <w:t xml:space="preserve"> and 8</w:t>
                      </w:r>
                      <w:r w:rsidRPr="00A7306F">
                        <w:rPr>
                          <w:sz w:val="22"/>
                          <w:szCs w:val="16"/>
                          <w:vertAlign w:val="superscript"/>
                        </w:rPr>
                        <w:t>th</w:t>
                      </w:r>
                      <w:r w:rsidRPr="00A7306F">
                        <w:rPr>
                          <w:sz w:val="22"/>
                          <w:szCs w:val="16"/>
                        </w:rPr>
                        <w:t xml:space="preserve">. </w:t>
                      </w:r>
                    </w:p>
                    <w:p w14:paraId="4ECE442C" w14:textId="745A4104" w:rsidR="00E325FA" w:rsidRPr="00A7306F" w:rsidRDefault="00E325FA" w:rsidP="00A7306F">
                      <w:pPr>
                        <w:rPr>
                          <w:sz w:val="22"/>
                          <w:szCs w:val="16"/>
                        </w:rPr>
                      </w:pPr>
                      <w:r w:rsidRPr="00A7306F">
                        <w:rPr>
                          <w:sz w:val="22"/>
                          <w:szCs w:val="16"/>
                        </w:rPr>
                        <w:t>7</w:t>
                      </w:r>
                      <w:r w:rsidRPr="00A7306F">
                        <w:rPr>
                          <w:sz w:val="22"/>
                          <w:szCs w:val="16"/>
                          <w:vertAlign w:val="superscript"/>
                        </w:rPr>
                        <w:t>th</w:t>
                      </w:r>
                      <w:r w:rsidRPr="00A7306F">
                        <w:rPr>
                          <w:sz w:val="22"/>
                          <w:szCs w:val="16"/>
                        </w:rPr>
                        <w:t xml:space="preserve"> and 8</w:t>
                      </w:r>
                      <w:r w:rsidRPr="00A7306F">
                        <w:rPr>
                          <w:sz w:val="22"/>
                          <w:szCs w:val="16"/>
                          <w:vertAlign w:val="superscript"/>
                        </w:rPr>
                        <w:t>th</w:t>
                      </w:r>
                      <w:r w:rsidRPr="00A7306F">
                        <w:rPr>
                          <w:sz w:val="22"/>
                          <w:szCs w:val="16"/>
                        </w:rPr>
                        <w:t xml:space="preserve"> graders should have already brought home information and permission forms about the Cordova High School game, which has been moved to Sep. 11. </w:t>
                      </w:r>
                    </w:p>
                    <w:p w14:paraId="5A1A3C4D" w14:textId="77777777" w:rsidR="00E325FA" w:rsidRPr="00A7306F" w:rsidRDefault="00E325FA" w:rsidP="00A7306F">
                      <w:pPr>
                        <w:rPr>
                          <w:sz w:val="22"/>
                          <w:szCs w:val="16"/>
                        </w:rPr>
                      </w:pPr>
                    </w:p>
                    <w:p w14:paraId="2342C40A" w14:textId="54497104" w:rsidR="00E325FA" w:rsidRPr="00A7306F" w:rsidRDefault="00E325FA" w:rsidP="00A7306F">
                      <w:pPr>
                        <w:rPr>
                          <w:sz w:val="22"/>
                          <w:szCs w:val="16"/>
                        </w:rPr>
                      </w:pPr>
                      <w:r w:rsidRPr="00A7306F">
                        <w:rPr>
                          <w:sz w:val="22"/>
                          <w:szCs w:val="16"/>
                        </w:rPr>
                        <w:t>Thanks for all your support, and remember to contact me if you have any concerns or questions.</w:t>
                      </w:r>
                    </w:p>
                    <w:p w14:paraId="53676888" w14:textId="77777777" w:rsidR="00E325FA" w:rsidRPr="00A7306F" w:rsidRDefault="00E325FA" w:rsidP="00A66561">
                      <w:pPr>
                        <w:rPr>
                          <w:b/>
                          <w:sz w:val="18"/>
                          <w:szCs w:val="16"/>
                        </w:rPr>
                      </w:pPr>
                      <w:r w:rsidRPr="00A7306F">
                        <w:rPr>
                          <w:b/>
                          <w:sz w:val="18"/>
                          <w:szCs w:val="16"/>
                        </w:rPr>
                        <w:t>Mr. Salter</w:t>
                      </w:r>
                    </w:p>
                    <w:p w14:paraId="41220C63" w14:textId="77777777" w:rsidR="00E325FA" w:rsidRPr="00A7306F" w:rsidRDefault="00E325FA" w:rsidP="00A66561">
                      <w:pPr>
                        <w:rPr>
                          <w:b/>
                          <w:sz w:val="18"/>
                          <w:szCs w:val="16"/>
                        </w:rPr>
                      </w:pPr>
                      <w:hyperlink r:id="rId13" w:history="1">
                        <w:r w:rsidRPr="00A7306F">
                          <w:rPr>
                            <w:rStyle w:val="Hyperlink"/>
                            <w:b/>
                            <w:sz w:val="18"/>
                            <w:szCs w:val="16"/>
                          </w:rPr>
                          <w:t>salterb@scsk12.org</w:t>
                        </w:r>
                      </w:hyperlink>
                      <w:r w:rsidRPr="00A7306F">
                        <w:rPr>
                          <w:b/>
                          <w:sz w:val="18"/>
                          <w:szCs w:val="16"/>
                        </w:rPr>
                        <w:t xml:space="preserve"> </w:t>
                      </w:r>
                    </w:p>
                    <w:p w14:paraId="524209C8" w14:textId="77777777" w:rsidR="00E325FA" w:rsidRPr="00A7306F" w:rsidRDefault="00E325FA" w:rsidP="00A66561">
                      <w:pPr>
                        <w:rPr>
                          <w:sz w:val="16"/>
                          <w:szCs w:val="16"/>
                        </w:rPr>
                      </w:pPr>
                      <w:r w:rsidRPr="00A7306F">
                        <w:rPr>
                          <w:sz w:val="16"/>
                          <w:szCs w:val="16"/>
                        </w:rPr>
                        <w:t>901-4160-0360</w:t>
                      </w:r>
                    </w:p>
                    <w:p w14:paraId="63447500" w14:textId="2C8B52FE" w:rsidR="00E325FA" w:rsidRPr="00A7306F" w:rsidRDefault="00E325FA" w:rsidP="00A7306F">
                      <w:pPr>
                        <w:rPr>
                          <w:sz w:val="22"/>
                        </w:rPr>
                      </w:pPr>
                      <w:r>
                        <w:rPr>
                          <w:b/>
                          <w:bCs/>
                          <w:sz w:val="22"/>
                        </w:rPr>
                        <w:fldChar w:fldCharType="begin"/>
                      </w:r>
                      <w:r>
                        <w:rPr>
                          <w:b/>
                          <w:bCs/>
                          <w:sz w:val="22"/>
                        </w:rPr>
                        <w:instrText xml:space="preserve"> HYPERLINK "</w:instrText>
                      </w:r>
                      <w:r w:rsidRPr="00A7306F">
                        <w:rPr>
                          <w:b/>
                          <w:bCs/>
                          <w:sz w:val="22"/>
                        </w:rPr>
                        <w:instrText>http://SalterBand.weebly.com</w:instrText>
                      </w:r>
                      <w:r>
                        <w:rPr>
                          <w:b/>
                          <w:bCs/>
                          <w:sz w:val="22"/>
                        </w:rPr>
                        <w:instrText xml:space="preserve">" </w:instrText>
                      </w:r>
                      <w:r>
                        <w:rPr>
                          <w:b/>
                          <w:bCs/>
                          <w:sz w:val="22"/>
                        </w:rPr>
                        <w:fldChar w:fldCharType="separate"/>
                      </w:r>
                      <w:r w:rsidRPr="005F4A9A">
                        <w:rPr>
                          <w:rStyle w:val="Hyperlink"/>
                          <w:b/>
                          <w:bCs/>
                          <w:sz w:val="22"/>
                        </w:rPr>
                        <w:t>http://SalterBa</w:t>
                      </w:r>
                      <w:r w:rsidRPr="005F4A9A">
                        <w:rPr>
                          <w:rStyle w:val="Hyperlink"/>
                          <w:b/>
                          <w:bCs/>
                          <w:sz w:val="22"/>
                        </w:rPr>
                        <w:t>nd.weebly.com</w:t>
                      </w:r>
                      <w:r>
                        <w:rPr>
                          <w:b/>
                          <w:bCs/>
                          <w:sz w:val="22"/>
                        </w:rPr>
                        <w:fldChar w:fldCharType="end"/>
                      </w:r>
                    </w:p>
                    <w:p w14:paraId="698D0D4F" w14:textId="77777777" w:rsidR="00E325FA" w:rsidRPr="00A7306F" w:rsidRDefault="00E325FA" w:rsidP="00A66561">
                      <w:pPr>
                        <w:rPr>
                          <w:sz w:val="16"/>
                          <w:szCs w:val="16"/>
                        </w:rPr>
                      </w:pPr>
                    </w:p>
                    <w:p w14:paraId="12C33D54" w14:textId="0022459B" w:rsidR="00E325FA" w:rsidRPr="00A66561" w:rsidRDefault="00E325FA" w:rsidP="003D4E88">
                      <w:pPr>
                        <w:rPr>
                          <w:sz w:val="22"/>
                          <w:szCs w:val="23"/>
                        </w:rPr>
                      </w:pPr>
                    </w:p>
                    <w:p w14:paraId="06B8166C" w14:textId="77777777" w:rsidR="00E325FA" w:rsidRPr="00A66561" w:rsidRDefault="00E325FA">
                      <w:pPr>
                        <w:rPr>
                          <w:sz w:val="12"/>
                        </w:rPr>
                      </w:pPr>
                    </w:p>
                  </w:txbxContent>
                </v:textbox>
                <w10:wrap type="square"/>
              </v:shape>
            </w:pict>
          </mc:Fallback>
        </mc:AlternateContent>
      </w:r>
      <w:r w:rsidR="00A66561">
        <w:rPr>
          <w:rFonts w:ascii="American Typewriter" w:hAnsi="American Typewriter" w:cs="American Typewriter"/>
          <w:noProof/>
          <w:sz w:val="32"/>
          <w:szCs w:val="32"/>
          <w:u w:val="single"/>
        </w:rPr>
        <w:drawing>
          <wp:anchor distT="0" distB="0" distL="114300" distR="114300" simplePos="0" relativeHeight="251665408" behindDoc="1" locked="0" layoutInCell="1" allowOverlap="1" wp14:anchorId="579BE743" wp14:editId="43BD94A4">
            <wp:simplePos x="0" y="0"/>
            <wp:positionH relativeFrom="column">
              <wp:posOffset>2057400</wp:posOffset>
            </wp:positionH>
            <wp:positionV relativeFrom="paragraph">
              <wp:posOffset>3056890</wp:posOffset>
            </wp:positionV>
            <wp:extent cx="571500" cy="1136650"/>
            <wp:effectExtent l="0" t="0" r="1270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7 at 8.19.54 PM.png"/>
                    <pic:cNvPicPr/>
                  </pic:nvPicPr>
                  <pic:blipFill>
                    <a:blip r:embed="rId14">
                      <a:extLst>
                        <a:ext uri="{28A0092B-C50C-407E-A947-70E740481C1C}">
                          <a14:useLocalDpi xmlns:a14="http://schemas.microsoft.com/office/drawing/2010/main" val="0"/>
                        </a:ext>
                      </a:extLst>
                    </a:blip>
                    <a:stretch>
                      <a:fillRect/>
                    </a:stretch>
                  </pic:blipFill>
                  <pic:spPr>
                    <a:xfrm>
                      <a:off x="0" y="0"/>
                      <a:ext cx="571500" cy="11366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66561" w:rsidRPr="00EE7C7F">
        <w:rPr>
          <w:rFonts w:ascii="American Typewriter" w:hAnsi="American Typewriter" w:cs="American Typewriter"/>
          <w:noProof/>
        </w:rPr>
        <w:drawing>
          <wp:anchor distT="0" distB="0" distL="114300" distR="114300" simplePos="0" relativeHeight="251658240" behindDoc="1" locked="0" layoutInCell="1" allowOverlap="1" wp14:anchorId="6765293C" wp14:editId="6CD44929">
            <wp:simplePos x="0" y="0"/>
            <wp:positionH relativeFrom="column">
              <wp:posOffset>7315200</wp:posOffset>
            </wp:positionH>
            <wp:positionV relativeFrom="paragraph">
              <wp:posOffset>1348105</wp:posOffset>
            </wp:positionV>
            <wp:extent cx="1875155" cy="2969895"/>
            <wp:effectExtent l="0" t="0" r="444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7 at 10.45.52 AM.png"/>
                    <pic:cNvPicPr/>
                  </pic:nvPicPr>
                  <pic:blipFill>
                    <a:blip r:embed="rId15">
                      <a:extLst>
                        <a:ext uri="{28A0092B-C50C-407E-A947-70E740481C1C}">
                          <a14:useLocalDpi xmlns:a14="http://schemas.microsoft.com/office/drawing/2010/main" val="0"/>
                        </a:ext>
                      </a:extLst>
                    </a:blip>
                    <a:stretch>
                      <a:fillRect/>
                    </a:stretch>
                  </pic:blipFill>
                  <pic:spPr>
                    <a:xfrm>
                      <a:off x="0" y="0"/>
                      <a:ext cx="1875155" cy="29698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66561">
        <w:t xml:space="preserve">  </w:t>
      </w:r>
      <w:bookmarkStart w:id="0" w:name="_GoBack"/>
      <w:bookmarkEnd w:id="0"/>
      <w:r w:rsidR="00A66561" w:rsidRPr="00EE7C7F">
        <w:rPr>
          <w:rFonts w:ascii="American Typewriter" w:hAnsi="American Typewriter" w:cs="American Typewriter"/>
          <w:noProof/>
        </w:rPr>
        <w:drawing>
          <wp:anchor distT="0" distB="0" distL="114300" distR="114300" simplePos="0" relativeHeight="251668480" behindDoc="1" locked="0" layoutInCell="1" allowOverlap="1" wp14:anchorId="0216E238" wp14:editId="42F13557">
            <wp:simplePos x="0" y="0"/>
            <wp:positionH relativeFrom="column">
              <wp:posOffset>457200</wp:posOffset>
            </wp:positionH>
            <wp:positionV relativeFrom="paragraph">
              <wp:posOffset>-486410</wp:posOffset>
            </wp:positionV>
            <wp:extent cx="1875155" cy="2969895"/>
            <wp:effectExtent l="0" t="0" r="444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7 at 10.45.52 AM.png"/>
                    <pic:cNvPicPr/>
                  </pic:nvPicPr>
                  <pic:blipFill>
                    <a:blip r:embed="rId15">
                      <a:extLst>
                        <a:ext uri="{28A0092B-C50C-407E-A947-70E740481C1C}">
                          <a14:useLocalDpi xmlns:a14="http://schemas.microsoft.com/office/drawing/2010/main" val="0"/>
                        </a:ext>
                      </a:extLst>
                    </a:blip>
                    <a:stretch>
                      <a:fillRect/>
                    </a:stretch>
                  </pic:blipFill>
                  <pic:spPr>
                    <a:xfrm>
                      <a:off x="0" y="0"/>
                      <a:ext cx="1875155" cy="29698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801E4C" w:rsidSect="009F6BBA">
      <w:pgSz w:w="15840" w:h="12240" w:orient="landscape"/>
      <w:pgMar w:top="18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ewPeninimMT">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EC1"/>
    <w:multiLevelType w:val="multilevel"/>
    <w:tmpl w:val="47BE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434EC"/>
    <w:multiLevelType w:val="hybridMultilevel"/>
    <w:tmpl w:val="E3F4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10BC5"/>
    <w:multiLevelType w:val="hybridMultilevel"/>
    <w:tmpl w:val="5A7A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51051"/>
    <w:multiLevelType w:val="multilevel"/>
    <w:tmpl w:val="66B2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254B0"/>
    <w:multiLevelType w:val="multilevel"/>
    <w:tmpl w:val="35C0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E1B80"/>
    <w:multiLevelType w:val="multilevel"/>
    <w:tmpl w:val="583C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F35DB"/>
    <w:multiLevelType w:val="multilevel"/>
    <w:tmpl w:val="B896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BA"/>
    <w:rsid w:val="00057EA5"/>
    <w:rsid w:val="000F7E99"/>
    <w:rsid w:val="002A3ED0"/>
    <w:rsid w:val="002E23F1"/>
    <w:rsid w:val="003449E2"/>
    <w:rsid w:val="0035185B"/>
    <w:rsid w:val="00371B2E"/>
    <w:rsid w:val="003D4E88"/>
    <w:rsid w:val="00477749"/>
    <w:rsid w:val="004F0623"/>
    <w:rsid w:val="00621032"/>
    <w:rsid w:val="007476AF"/>
    <w:rsid w:val="00766C5F"/>
    <w:rsid w:val="00790889"/>
    <w:rsid w:val="00801E4C"/>
    <w:rsid w:val="008C586A"/>
    <w:rsid w:val="009F4B1C"/>
    <w:rsid w:val="009F6BBA"/>
    <w:rsid w:val="00A543FE"/>
    <w:rsid w:val="00A66561"/>
    <w:rsid w:val="00A7306F"/>
    <w:rsid w:val="00AA312A"/>
    <w:rsid w:val="00AA4E58"/>
    <w:rsid w:val="00B279ED"/>
    <w:rsid w:val="00B70376"/>
    <w:rsid w:val="00C76CCC"/>
    <w:rsid w:val="00D37BE8"/>
    <w:rsid w:val="00D94399"/>
    <w:rsid w:val="00DF25BC"/>
    <w:rsid w:val="00E325FA"/>
    <w:rsid w:val="00EE7C7F"/>
    <w:rsid w:val="00EF048D"/>
    <w:rsid w:val="00F25657"/>
    <w:rsid w:val="00F44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93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BBA"/>
    <w:rPr>
      <w:rFonts w:ascii="Lucida Grande" w:hAnsi="Lucida Grande" w:cs="Lucida Grande"/>
      <w:sz w:val="18"/>
      <w:szCs w:val="18"/>
    </w:rPr>
  </w:style>
  <w:style w:type="paragraph" w:styleId="ListParagraph">
    <w:name w:val="List Paragraph"/>
    <w:basedOn w:val="Normal"/>
    <w:uiPriority w:val="34"/>
    <w:qFormat/>
    <w:rsid w:val="008C586A"/>
    <w:pPr>
      <w:ind w:left="720"/>
      <w:contextualSpacing/>
    </w:pPr>
  </w:style>
  <w:style w:type="character" w:styleId="Hyperlink">
    <w:name w:val="Hyperlink"/>
    <w:basedOn w:val="DefaultParagraphFont"/>
    <w:uiPriority w:val="99"/>
    <w:unhideWhenUsed/>
    <w:rsid w:val="00A66561"/>
    <w:rPr>
      <w:color w:val="0000FF" w:themeColor="hyperlink"/>
      <w:u w:val="single"/>
    </w:rPr>
  </w:style>
  <w:style w:type="character" w:styleId="FollowedHyperlink">
    <w:name w:val="FollowedHyperlink"/>
    <w:basedOn w:val="DefaultParagraphFont"/>
    <w:uiPriority w:val="99"/>
    <w:semiHidden/>
    <w:unhideWhenUsed/>
    <w:rsid w:val="00A730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BBA"/>
    <w:rPr>
      <w:rFonts w:ascii="Lucida Grande" w:hAnsi="Lucida Grande" w:cs="Lucida Grande"/>
      <w:sz w:val="18"/>
      <w:szCs w:val="18"/>
    </w:rPr>
  </w:style>
  <w:style w:type="paragraph" w:styleId="ListParagraph">
    <w:name w:val="List Paragraph"/>
    <w:basedOn w:val="Normal"/>
    <w:uiPriority w:val="34"/>
    <w:qFormat/>
    <w:rsid w:val="008C586A"/>
    <w:pPr>
      <w:ind w:left="720"/>
      <w:contextualSpacing/>
    </w:pPr>
  </w:style>
  <w:style w:type="character" w:styleId="Hyperlink">
    <w:name w:val="Hyperlink"/>
    <w:basedOn w:val="DefaultParagraphFont"/>
    <w:uiPriority w:val="99"/>
    <w:unhideWhenUsed/>
    <w:rsid w:val="00A66561"/>
    <w:rPr>
      <w:color w:val="0000FF" w:themeColor="hyperlink"/>
      <w:u w:val="single"/>
    </w:rPr>
  </w:style>
  <w:style w:type="character" w:styleId="FollowedHyperlink">
    <w:name w:val="FollowedHyperlink"/>
    <w:basedOn w:val="DefaultParagraphFont"/>
    <w:uiPriority w:val="99"/>
    <w:semiHidden/>
    <w:unhideWhenUsed/>
    <w:rsid w:val="00A73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salterb@scsk12.org" TargetMode="External"/><Relationship Id="rId13" Type="http://schemas.openxmlformats.org/officeDocument/2006/relationships/hyperlink" Target="mailto:salterb@scsk12.org"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JessicaKingPE.Weebly.com/" TargetMode="External"/><Relationship Id="rId9" Type="http://schemas.openxmlformats.org/officeDocument/2006/relationships/image" Target="media/image2.png"/><Relationship Id="rId10" Type="http://schemas.openxmlformats.org/officeDocument/2006/relationships/hyperlink" Target="http://JessicaKingP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C7BA-57BB-CA4F-8A48-373B46EA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Words>
  <Characters>58</Characters>
  <Application>Microsoft Macintosh Word</Application>
  <DocSecurity>0</DocSecurity>
  <Lines>1</Lines>
  <Paragraphs>1</Paragraphs>
  <ScaleCrop>false</ScaleCrop>
  <Company>Shelby County Schools</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Roberts</dc:creator>
  <cp:keywords/>
  <dc:description/>
  <cp:lastModifiedBy>Jessica Roberts</cp:lastModifiedBy>
  <cp:revision>2</cp:revision>
  <cp:lastPrinted>2015-01-05T16:03:00Z</cp:lastPrinted>
  <dcterms:created xsi:type="dcterms:W3CDTF">2015-08-28T13:58:00Z</dcterms:created>
  <dcterms:modified xsi:type="dcterms:W3CDTF">2015-08-28T13:58:00Z</dcterms:modified>
</cp:coreProperties>
</file>